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473F9" w:rsidRDefault="00E73684">
      <w:pPr>
        <w:spacing w:before="150" w:after="150"/>
        <w:jc w:val="center"/>
      </w:pPr>
      <w:bookmarkStart w:id="0" w:name="h.gjdgxs" w:colFirst="0" w:colLast="0"/>
      <w:bookmarkStart w:id="1" w:name="_GoBack"/>
      <w:bookmarkEnd w:id="0"/>
      <w:bookmarkEnd w:id="1"/>
      <w:r>
        <w:rPr>
          <w:rFonts w:ascii="Times New Roman" w:eastAsia="Times New Roman" w:hAnsi="Times New Roman" w:cs="Times New Roman"/>
          <w:b/>
          <w:sz w:val="72"/>
          <w:szCs w:val="72"/>
        </w:rPr>
        <w:t>When Maps Lie</w:t>
      </w:r>
      <w:r>
        <w:rPr>
          <w:rFonts w:ascii="Times New Roman" w:eastAsia="Times New Roman" w:hAnsi="Times New Roman" w:cs="Times New Roman"/>
          <w:b/>
          <w:sz w:val="72"/>
          <w:szCs w:val="72"/>
        </w:rPr>
        <w:br/>
      </w:r>
      <w:r>
        <w:rPr>
          <w:rFonts w:ascii="Times New Roman" w:eastAsia="Times New Roman" w:hAnsi="Times New Roman" w:cs="Times New Roman"/>
          <w:sz w:val="32"/>
          <w:szCs w:val="32"/>
        </w:rPr>
        <w:t>Tips from a geographer on how to avoid being fooled.</w:t>
      </w:r>
      <w:r>
        <w:rPr>
          <w:rFonts w:ascii="Times New Roman" w:eastAsia="Times New Roman" w:hAnsi="Times New Roman" w:cs="Times New Roman"/>
          <w:b/>
          <w:sz w:val="32"/>
          <w:szCs w:val="32"/>
        </w:rPr>
        <w:br/>
      </w:r>
      <w:r>
        <w:rPr>
          <w:rFonts w:ascii="Times New Roman" w:eastAsia="Times New Roman" w:hAnsi="Times New Roman" w:cs="Times New Roman"/>
          <w:b/>
          <w:smallCaps/>
          <w:sz w:val="32"/>
          <w:szCs w:val="32"/>
          <w:u w:val="single"/>
        </w:rPr>
        <w:t>ANDREW WISEMAN</w:t>
      </w:r>
      <w:r>
        <w:rPr>
          <w:rFonts w:ascii="Times New Roman" w:eastAsia="Times New Roman" w:hAnsi="Times New Roman" w:cs="Times New Roman"/>
        </w:rPr>
        <w:t> </w:t>
      </w:r>
    </w:p>
    <w:p w:rsidR="009473F9" w:rsidRDefault="00E73684">
      <w:r>
        <w:rPr>
          <w:noProof/>
        </w:rPr>
        <w:drawing>
          <wp:inline distT="0" distB="0" distL="0" distR="0">
            <wp:extent cx="5905500" cy="4318000"/>
            <wp:effectExtent l="0" t="0" r="0" b="0"/>
            <wp:docPr id="1" name="image09.jpg" descr="mage iQoncept / Shutterstock.com"/>
            <wp:cNvGraphicFramePr/>
            <a:graphic xmlns:a="http://schemas.openxmlformats.org/drawingml/2006/main">
              <a:graphicData uri="http://schemas.openxmlformats.org/drawingml/2006/picture">
                <pic:pic xmlns:pic="http://schemas.openxmlformats.org/drawingml/2006/picture">
                  <pic:nvPicPr>
                    <pic:cNvPr id="0" name="image09.jpg" descr="mage iQoncept / Shutterstock.com"/>
                    <pic:cNvPicPr preferRelativeResize="0"/>
                  </pic:nvPicPr>
                  <pic:blipFill>
                    <a:blip r:embed="rId7"/>
                    <a:srcRect/>
                    <a:stretch>
                      <a:fillRect/>
                    </a:stretch>
                  </pic:blipFill>
                  <pic:spPr>
                    <a:xfrm>
                      <a:off x="0" y="0"/>
                      <a:ext cx="5905500" cy="4318000"/>
                    </a:xfrm>
                    <a:prstGeom prst="rect">
                      <a:avLst/>
                    </a:prstGeom>
                    <a:ln/>
                  </pic:spPr>
                </pic:pic>
              </a:graphicData>
            </a:graphic>
          </wp:inline>
        </w:drawing>
      </w:r>
    </w:p>
    <w:p w:rsidR="009473F9" w:rsidRDefault="00E73684">
      <w:pPr>
        <w:jc w:val="center"/>
      </w:pPr>
      <w:r>
        <w:rPr>
          <w:rFonts w:ascii="Times New Roman" w:eastAsia="Times New Roman" w:hAnsi="Times New Roman" w:cs="Times New Roman"/>
          <w:b/>
          <w:i/>
        </w:rPr>
        <w:t>What does this map even mean?</w:t>
      </w:r>
    </w:p>
    <w:p w:rsidR="009473F9" w:rsidRDefault="00E73684">
      <w:pPr>
        <w:spacing w:before="280" w:after="280"/>
      </w:pPr>
      <w:r>
        <w:rPr>
          <w:rFonts w:ascii="Times New Roman" w:eastAsia="Times New Roman" w:hAnsi="Times New Roman" w:cs="Times New Roman"/>
        </w:rPr>
        <w:t>Maps are big these days. Blogs and news sites (including </w:t>
      </w:r>
      <w:hyperlink r:id="rId8">
        <w:r>
          <w:rPr>
            <w:rFonts w:ascii="Times New Roman" w:eastAsia="Times New Roman" w:hAnsi="Times New Roman" w:cs="Times New Roman"/>
            <w:color w:val="0AB8EB"/>
            <w:u w:val="single"/>
          </w:rPr>
          <w:t>this one</w:t>
        </w:r>
      </w:hyperlink>
      <w:r>
        <w:rPr>
          <w:rFonts w:ascii="Times New Roman" w:eastAsia="Times New Roman" w:hAnsi="Times New Roman" w:cs="Times New Roman"/>
        </w:rPr>
        <w:t>) frequently post maps and those maps often go viral—40 maps that explain the world, the favorite TV shows of each U.S. state, and so on. They’re all over Facebook, Twitter, and Tumblr, and news organizations are understandably capitalizing on the power th</w:t>
      </w:r>
      <w:r>
        <w:rPr>
          <w:rFonts w:ascii="Times New Roman" w:eastAsia="Times New Roman" w:hAnsi="Times New Roman" w:cs="Times New Roman"/>
        </w:rPr>
        <w:t>at maps clearly have in digital space: they can visualize a lot of data quickly and effectively. But they can also visualize a lot of data inaccurately and misleadingly.</w:t>
      </w:r>
    </w:p>
    <w:p w:rsidR="009473F9" w:rsidRDefault="00E73684">
      <w:pPr>
        <w:spacing w:after="280"/>
      </w:pPr>
      <w:r>
        <w:rPr>
          <w:rFonts w:ascii="Times New Roman" w:eastAsia="Times New Roman" w:hAnsi="Times New Roman" w:cs="Times New Roman"/>
        </w:rPr>
        <w:t>A map is not just a picture—it’s also the data behind the map, the methodology used to</w:t>
      </w:r>
      <w:r>
        <w:rPr>
          <w:rFonts w:ascii="Times New Roman" w:eastAsia="Times New Roman" w:hAnsi="Times New Roman" w:cs="Times New Roman"/>
        </w:rPr>
        <w:t xml:space="preserve"> collect and parse that data, the people doing that work, the choices made in terms of visualization and the software used to make them. A map is also a representation of the world, which in some ways must always be a little inaccurate—most maps, after all</w:t>
      </w:r>
      <w:r>
        <w:rPr>
          <w:rFonts w:ascii="Times New Roman" w:eastAsia="Times New Roman" w:hAnsi="Times New Roman" w:cs="Times New Roman"/>
        </w:rPr>
        <w:t>, show the roughly spherical world on a flat surface. Certain things are always left off or highlighted while others are altered, as no map can show everything at once. All of those choices and biases, conscious or not, can have important effects on the ma</w:t>
      </w:r>
      <w:r>
        <w:rPr>
          <w:rFonts w:ascii="Times New Roman" w:eastAsia="Times New Roman" w:hAnsi="Times New Roman" w:cs="Times New Roman"/>
        </w:rPr>
        <w:t>p itself. We may be looking at something inaccurate, misleading, or incorrect without realizing it.</w:t>
      </w:r>
    </w:p>
    <w:p w:rsidR="009473F9" w:rsidRDefault="00E73684">
      <w:r>
        <w:rPr>
          <w:rFonts w:ascii="Times New Roman" w:eastAsia="Times New Roman" w:hAnsi="Times New Roman" w:cs="Times New Roman"/>
        </w:rPr>
        <w:lastRenderedPageBreak/>
        <w:t>Americans are taught from an early age to analyze and understand the meaning and manipulation of words, but they are rarely taught the same skills about map</w:t>
      </w:r>
      <w:r>
        <w:rPr>
          <w:rFonts w:ascii="Times New Roman" w:eastAsia="Times New Roman" w:hAnsi="Times New Roman" w:cs="Times New Roman"/>
        </w:rPr>
        <w:t>s.</w:t>
      </w:r>
    </w:p>
    <w:p w:rsidR="009473F9" w:rsidRDefault="00E73684">
      <w:pPr>
        <w:spacing w:before="280" w:after="280"/>
      </w:pPr>
      <w:r>
        <w:rPr>
          <w:rFonts w:ascii="Times New Roman" w:eastAsia="Times New Roman" w:hAnsi="Times New Roman" w:cs="Times New Roman"/>
        </w:rPr>
        <w:t>As Mark Monmonier writes in the fantastic book </w:t>
      </w:r>
      <w:hyperlink r:id="rId9">
        <w:r>
          <w:rPr>
            <w:rFonts w:ascii="Times New Roman" w:eastAsia="Times New Roman" w:hAnsi="Times New Roman" w:cs="Times New Roman"/>
            <w:i/>
            <w:color w:val="0AB8EB"/>
            <w:u w:val="single"/>
          </w:rPr>
          <w:t>How to Lie With Maps</w:t>
        </w:r>
      </w:hyperlink>
      <w:r>
        <w:rPr>
          <w:rFonts w:ascii="Times New Roman" w:eastAsia="Times New Roman" w:hAnsi="Times New Roman" w:cs="Times New Roman"/>
        </w:rPr>
        <w:t xml:space="preserve">, Americans are taught from an early age to analyze and understand the meaning and manipulation of words, </w:t>
      </w:r>
      <w:r>
        <w:rPr>
          <w:rFonts w:ascii="Times New Roman" w:eastAsia="Times New Roman" w:hAnsi="Times New Roman" w:cs="Times New Roman"/>
        </w:rPr>
        <w:t>such as advertising, political campaigns, news and the like (to be “cautious consumers of words” as he puts it) but they are rarely taught the same skills about maps.</w:t>
      </w:r>
    </w:p>
    <w:p w:rsidR="009473F9" w:rsidRDefault="00E73684">
      <w:pPr>
        <w:spacing w:after="280"/>
      </w:pPr>
      <w:r>
        <w:rPr>
          <w:rFonts w:ascii="Times New Roman" w:eastAsia="Times New Roman" w:hAnsi="Times New Roman" w:cs="Times New Roman"/>
        </w:rPr>
        <w:t>Education about using maps (and geography as a whole) is not thorough or common in U.S. s</w:t>
      </w:r>
      <w:r>
        <w:rPr>
          <w:rFonts w:ascii="Times New Roman" w:eastAsia="Times New Roman" w:hAnsi="Times New Roman" w:cs="Times New Roman"/>
        </w:rPr>
        <w:t>chools. The high school Advanced Placement exams for human geography only started being offered in 2001*, for example, and many top private universities do not offer geography as a subject. Harvard </w:t>
      </w:r>
      <w:hyperlink r:id="rId10">
        <w:r>
          <w:rPr>
            <w:rFonts w:ascii="Times New Roman" w:eastAsia="Times New Roman" w:hAnsi="Times New Roman" w:cs="Times New Roman"/>
            <w:color w:val="0AB8EB"/>
            <w:u w:val="single"/>
          </w:rPr>
          <w:t>dropped it in 1948</w:t>
        </w:r>
      </w:hyperlink>
      <w:r>
        <w:rPr>
          <w:rFonts w:ascii="Times New Roman" w:eastAsia="Times New Roman" w:hAnsi="Times New Roman" w:cs="Times New Roman"/>
        </w:rPr>
        <w:t>, which some academics blame for kicking off a decrease in the learning of geography across the country.</w:t>
      </w:r>
    </w:p>
    <w:p w:rsidR="009473F9" w:rsidRDefault="00E73684">
      <w:pPr>
        <w:spacing w:after="280"/>
      </w:pPr>
      <w:r>
        <w:rPr>
          <w:rFonts w:ascii="Times New Roman" w:eastAsia="Times New Roman" w:hAnsi="Times New Roman" w:cs="Times New Roman"/>
        </w:rPr>
        <w:t>Numerous </w:t>
      </w:r>
      <w:hyperlink r:id="rId11">
        <w:r>
          <w:rPr>
            <w:rFonts w:ascii="Times New Roman" w:eastAsia="Times New Roman" w:hAnsi="Times New Roman" w:cs="Times New Roman"/>
            <w:color w:val="0AB8EB"/>
            <w:u w:val="single"/>
          </w:rPr>
          <w:t>studies</w:t>
        </w:r>
      </w:hyperlink>
      <w:r>
        <w:rPr>
          <w:rFonts w:ascii="Times New Roman" w:eastAsia="Times New Roman" w:hAnsi="Times New Roman" w:cs="Times New Roman"/>
        </w:rPr>
        <w:t> report that the vast majority of Americans lack geographic literacy and are unable to find places like Afghanistan or Iraq on a map, let alone understand more complex spatial relationships about them—where are things, why are they there, how does that inf</w:t>
      </w:r>
      <w:r>
        <w:rPr>
          <w:rFonts w:ascii="Times New Roman" w:eastAsia="Times New Roman" w:hAnsi="Times New Roman" w:cs="Times New Roman"/>
        </w:rPr>
        <w:t>luence other things? (Harvard, to its credit, formed a Center for Geographic Analysis in 2006.) If they think of it at all, many Americans think geography is just memorizing a list of state capitals or looking at pictures of cool animals in </w:t>
      </w:r>
      <w:r>
        <w:rPr>
          <w:rFonts w:ascii="Times New Roman" w:eastAsia="Times New Roman" w:hAnsi="Times New Roman" w:cs="Times New Roman"/>
          <w:i/>
        </w:rPr>
        <w:t>National Geogra</w:t>
      </w:r>
      <w:r>
        <w:rPr>
          <w:rFonts w:ascii="Times New Roman" w:eastAsia="Times New Roman" w:hAnsi="Times New Roman" w:cs="Times New Roman"/>
          <w:i/>
        </w:rPr>
        <w:t>phic</w:t>
      </w:r>
      <w:r>
        <w:rPr>
          <w:rFonts w:ascii="Times New Roman" w:eastAsia="Times New Roman" w:hAnsi="Times New Roman" w:cs="Times New Roman"/>
        </w:rPr>
        <w:t>.</w:t>
      </w:r>
    </w:p>
    <w:p w:rsidR="009473F9" w:rsidRDefault="00E73684">
      <w:pPr>
        <w:spacing w:after="280"/>
      </w:pPr>
      <w:r>
        <w:rPr>
          <w:rFonts w:ascii="Times New Roman" w:eastAsia="Times New Roman" w:hAnsi="Times New Roman" w:cs="Times New Roman"/>
        </w:rPr>
        <w:t>It’s no surprise then that people often assume maps are accurate, because it’s so often unclear how they are made—maps are “arcane images afforded undue respect and credibility” that are “entrusted to a priesthood of technically competent designers a</w:t>
      </w:r>
      <w:r>
        <w:rPr>
          <w:rFonts w:ascii="Times New Roman" w:eastAsia="Times New Roman" w:hAnsi="Times New Roman" w:cs="Times New Roman"/>
        </w:rPr>
        <w:t>nd drafters,” as Monmonier puts it. Almost everybody can write, but not everyone can make a map.</w:t>
      </w:r>
    </w:p>
    <w:p w:rsidR="009473F9" w:rsidRDefault="00E73684">
      <w:pPr>
        <w:spacing w:after="280"/>
      </w:pPr>
      <w:r>
        <w:rPr>
          <w:rFonts w:ascii="Times New Roman" w:eastAsia="Times New Roman" w:hAnsi="Times New Roman" w:cs="Times New Roman"/>
        </w:rPr>
        <w:t xml:space="preserve">At the same time, the use of geographic information systems (GIS) has exploded as computers and software get more powerful and less expensive. New web mapping </w:t>
      </w:r>
      <w:r>
        <w:rPr>
          <w:rFonts w:ascii="Times New Roman" w:eastAsia="Times New Roman" w:hAnsi="Times New Roman" w:cs="Times New Roman"/>
        </w:rPr>
        <w:t>tools and the availability of data are democratizing cartography, allowing almost anyone to attempt mapmaking—something that was formerly possible only for experts or users of specialized software. That means many more people are creating their own maps, w</w:t>
      </w:r>
      <w:r>
        <w:rPr>
          <w:rFonts w:ascii="Times New Roman" w:eastAsia="Times New Roman" w:hAnsi="Times New Roman" w:cs="Times New Roman"/>
        </w:rPr>
        <w:t>hich is surely a good thing, but it also means that there are many more inaccurate, incorrect maps out there—either by design (to push viral or push a viewpoint) or because the creators don’t fully understand what they’re doing.</w:t>
      </w:r>
    </w:p>
    <w:p w:rsidR="009473F9" w:rsidRDefault="00E73684">
      <w:pPr>
        <w:spacing w:after="280"/>
      </w:pPr>
      <w:r>
        <w:rPr>
          <w:rFonts w:ascii="Times New Roman" w:eastAsia="Times New Roman" w:hAnsi="Times New Roman" w:cs="Times New Roman"/>
        </w:rPr>
        <w:t>Maps are still fun, even th</w:t>
      </w:r>
      <w:r>
        <w:rPr>
          <w:rFonts w:ascii="Times New Roman" w:eastAsia="Times New Roman" w:hAnsi="Times New Roman" w:cs="Times New Roman"/>
        </w:rPr>
        <w:t>e inaccurate ones. But there are a few steps you can take and concepts you can keep in mind to avoid being fooled by a map.</w:t>
      </w:r>
    </w:p>
    <w:p w:rsidR="009473F9" w:rsidRDefault="00E73684">
      <w:pPr>
        <w:spacing w:after="280"/>
      </w:pPr>
      <w:r>
        <w:rPr>
          <w:rFonts w:ascii="Times New Roman" w:eastAsia="Times New Roman" w:hAnsi="Times New Roman" w:cs="Times New Roman"/>
          <w:b/>
        </w:rPr>
        <w:t>Don’t trust a title</w:t>
      </w:r>
    </w:p>
    <w:p w:rsidR="009473F9" w:rsidRDefault="00E73684">
      <w:pPr>
        <w:spacing w:after="280"/>
      </w:pPr>
      <w:r>
        <w:rPr>
          <w:rFonts w:ascii="Times New Roman" w:eastAsia="Times New Roman" w:hAnsi="Times New Roman" w:cs="Times New Roman"/>
        </w:rPr>
        <w:t xml:space="preserve">A good mapmaker should correctly and succinctly explain what their map actually shows, rather than making grand </w:t>
      </w:r>
      <w:r>
        <w:rPr>
          <w:rFonts w:ascii="Times New Roman" w:eastAsia="Times New Roman" w:hAnsi="Times New Roman" w:cs="Times New Roman"/>
        </w:rPr>
        <w:t>claims. One recent example is a </w:t>
      </w:r>
      <w:r>
        <w:rPr>
          <w:rFonts w:ascii="Times New Roman" w:eastAsia="Times New Roman" w:hAnsi="Times New Roman" w:cs="Times New Roman"/>
          <w:i/>
        </w:rPr>
        <w:t>New York Times</w:t>
      </w:r>
      <w:r>
        <w:rPr>
          <w:rFonts w:ascii="Times New Roman" w:eastAsia="Times New Roman" w:hAnsi="Times New Roman" w:cs="Times New Roman"/>
        </w:rPr>
        <w:t> article and interactive map is called </w:t>
      </w:r>
      <w:hyperlink r:id="rId12">
        <w:r>
          <w:rPr>
            <w:rFonts w:ascii="Times New Roman" w:eastAsia="Times New Roman" w:hAnsi="Times New Roman" w:cs="Times New Roman"/>
            <w:color w:val="0AB8EB"/>
            <w:u w:val="single"/>
          </w:rPr>
          <w:t>“The Best and Worst Places to</w:t>
        </w:r>
        <w:r>
          <w:rPr>
            <w:rFonts w:ascii="Times New Roman" w:eastAsia="Times New Roman" w:hAnsi="Times New Roman" w:cs="Times New Roman"/>
            <w:color w:val="0AB8EB"/>
            <w:u w:val="single"/>
          </w:rPr>
          <w:t xml:space="preserve"> Grow Up.”</w:t>
        </w:r>
      </w:hyperlink>
      <w:r>
        <w:rPr>
          <w:rFonts w:ascii="Times New Roman" w:eastAsia="Times New Roman" w:hAnsi="Times New Roman" w:cs="Times New Roman"/>
        </w:rPr>
        <w:t> That might seem self-explanatory, but the data behind this particular map really only shows that people make more or less money depending on where they grow up. That’s still a very interesting finding, but earning more or less money does not nec</w:t>
      </w:r>
      <w:r>
        <w:rPr>
          <w:rFonts w:ascii="Times New Roman" w:eastAsia="Times New Roman" w:hAnsi="Times New Roman" w:cs="Times New Roman"/>
        </w:rPr>
        <w:t xml:space="preserve">essarily mean that one place is better or worse to grow up in than another, something that is hard to define and would surely include many variables: maybe a place has a lower cost of living, or better schools, better health care, more recreation options, </w:t>
      </w:r>
      <w:r>
        <w:rPr>
          <w:rFonts w:ascii="Times New Roman" w:eastAsia="Times New Roman" w:hAnsi="Times New Roman" w:cs="Times New Roman"/>
        </w:rPr>
        <w:t>and so on—and </w:t>
      </w:r>
      <w:hyperlink r:id="rId13">
        <w:r>
          <w:rPr>
            <w:rFonts w:ascii="Times New Roman" w:eastAsia="Times New Roman" w:hAnsi="Times New Roman" w:cs="Times New Roman"/>
            <w:color w:val="0AB8EB"/>
            <w:u w:val="single"/>
          </w:rPr>
          <w:t>an accompanying article</w:t>
        </w:r>
      </w:hyperlink>
      <w:r>
        <w:rPr>
          <w:rFonts w:ascii="Times New Roman" w:eastAsia="Times New Roman" w:hAnsi="Times New Roman" w:cs="Times New Roman"/>
        </w:rPr>
        <w:t> actually makes that argument.</w:t>
      </w:r>
    </w:p>
    <w:p w:rsidR="009473F9" w:rsidRDefault="00E73684">
      <w:pPr>
        <w:jc w:val="center"/>
      </w:pPr>
      <w:r>
        <w:rPr>
          <w:noProof/>
        </w:rPr>
        <w:lastRenderedPageBreak/>
        <w:drawing>
          <wp:inline distT="0" distB="0" distL="0" distR="0">
            <wp:extent cx="6395203" cy="4009475"/>
            <wp:effectExtent l="0" t="0" r="0" b="0"/>
            <wp:docPr id="3" name="image11.png" descr="https://cdn.theatlantic.com/assets/media/img/posts/2015/06/NYTimesEarningsMap/2ef4ebad1.png"/>
            <wp:cNvGraphicFramePr/>
            <a:graphic xmlns:a="http://schemas.openxmlformats.org/drawingml/2006/main">
              <a:graphicData uri="http://schemas.openxmlformats.org/drawingml/2006/picture">
                <pic:pic xmlns:pic="http://schemas.openxmlformats.org/drawingml/2006/picture">
                  <pic:nvPicPr>
                    <pic:cNvPr id="0" name="image11.png" descr="https://cdn.theatlantic.com/assets/media/img/posts/2015/06/NYTimesEarningsMap/2ef4ebad1.png"/>
                    <pic:cNvPicPr preferRelativeResize="0"/>
                  </pic:nvPicPr>
                  <pic:blipFill>
                    <a:blip r:embed="rId14"/>
                    <a:srcRect/>
                    <a:stretch>
                      <a:fillRect/>
                    </a:stretch>
                  </pic:blipFill>
                  <pic:spPr>
                    <a:xfrm>
                      <a:off x="0" y="0"/>
                      <a:ext cx="6395203" cy="4009475"/>
                    </a:xfrm>
                    <a:prstGeom prst="rect">
                      <a:avLst/>
                    </a:prstGeom>
                    <a:ln/>
                  </pic:spPr>
                </pic:pic>
              </a:graphicData>
            </a:graphic>
          </wp:inline>
        </w:drawing>
      </w:r>
    </w:p>
    <w:p w:rsidR="009473F9" w:rsidRDefault="00E73684">
      <w:pPr>
        <w:jc w:val="center"/>
      </w:pPr>
      <w:r>
        <w:rPr>
          <w:rFonts w:ascii="Times New Roman" w:eastAsia="Times New Roman" w:hAnsi="Times New Roman" w:cs="Times New Roman"/>
          <w:b/>
          <w:i/>
        </w:rPr>
        <w:t>(The New York Times)</w:t>
      </w:r>
    </w:p>
    <w:p w:rsidR="009473F9" w:rsidRDefault="00E73684">
      <w:pPr>
        <w:spacing w:before="280" w:after="280"/>
      </w:pPr>
      <w:r>
        <w:rPr>
          <w:rFonts w:ascii="Times New Roman" w:eastAsia="Times New Roman" w:hAnsi="Times New Roman" w:cs="Times New Roman"/>
        </w:rPr>
        <w:t xml:space="preserve">The data is very attractively </w:t>
      </w:r>
      <w:r>
        <w:rPr>
          <w:rFonts w:ascii="Times New Roman" w:eastAsia="Times New Roman" w:hAnsi="Times New Roman" w:cs="Times New Roman"/>
        </w:rPr>
        <w:t>presented, and impressively the map actually changes based on where you are reading from, but the title does not really show what it purports to show. If you just look at the map and think a place is good or bad, you are missing the whole story. Are Atlant</w:t>
      </w:r>
      <w:r>
        <w:rPr>
          <w:rFonts w:ascii="Times New Roman" w:eastAsia="Times New Roman" w:hAnsi="Times New Roman" w:cs="Times New Roman"/>
        </w:rPr>
        <w:t>a or Denver bad places to grow up? Are the best places Wyoming, Utah, the Dakotas, and rural Minnesota and Iowa? That depends on what you consider best and worst.</w:t>
      </w:r>
    </w:p>
    <w:p w:rsidR="009473F9" w:rsidRDefault="00E73684">
      <w:pPr>
        <w:spacing w:after="280"/>
      </w:pPr>
      <w:r>
        <w:rPr>
          <w:rFonts w:ascii="Times New Roman" w:eastAsia="Times New Roman" w:hAnsi="Times New Roman" w:cs="Times New Roman"/>
        </w:rPr>
        <w:t>A red flag with map titles should also be Upworthy-esque words like amazing, incredible, gorg</w:t>
      </w:r>
      <w:r>
        <w:rPr>
          <w:rFonts w:ascii="Times New Roman" w:eastAsia="Times New Roman" w:hAnsi="Times New Roman" w:cs="Times New Roman"/>
        </w:rPr>
        <w:t>eous, and so on, or ones that claim to explain everything—“</w:t>
      </w:r>
      <w:hyperlink r:id="rId15">
        <w:r>
          <w:rPr>
            <w:rFonts w:ascii="Times New Roman" w:eastAsia="Times New Roman" w:hAnsi="Times New Roman" w:cs="Times New Roman"/>
            <w:color w:val="0AB8EB"/>
            <w:u w:val="single"/>
          </w:rPr>
          <w:t>this incredible map shows half of U.S. output is generated by a few cities,”</w:t>
        </w:r>
      </w:hyperlink>
      <w:r>
        <w:rPr>
          <w:rFonts w:ascii="Times New Roman" w:eastAsia="Times New Roman" w:hAnsi="Times New Roman" w:cs="Times New Roman"/>
        </w:rPr>
        <w:t> for example. Look</w:t>
      </w:r>
      <w:r>
        <w:rPr>
          <w:rFonts w:ascii="Times New Roman" w:eastAsia="Times New Roman" w:hAnsi="Times New Roman" w:cs="Times New Roman"/>
        </w:rPr>
        <w:t>ing more into the data and the way the maps are made, those amazing statements often turn out to be pretty boring.</w:t>
      </w:r>
    </w:p>
    <w:p w:rsidR="009473F9" w:rsidRDefault="00E73684">
      <w:pPr>
        <w:spacing w:after="280"/>
      </w:pPr>
      <w:r>
        <w:rPr>
          <w:rFonts w:ascii="Times New Roman" w:eastAsia="Times New Roman" w:hAnsi="Times New Roman" w:cs="Times New Roman"/>
        </w:rPr>
        <w:t>That particular map, which shows gross domestic product (GDP), seems like it suggests that people in cities are more productive than people i</w:t>
      </w:r>
      <w:r>
        <w:rPr>
          <w:rFonts w:ascii="Times New Roman" w:eastAsia="Times New Roman" w:hAnsi="Times New Roman" w:cs="Times New Roman"/>
        </w:rPr>
        <w:t>n rural areas, but really it shows that 50 percent of the GDP of the country is generated by 50 percent of the population, since far more people live in cities than in rural areas: hardly an amazing story. A more interesting map would be GDP by population—</w:t>
      </w:r>
      <w:r>
        <w:rPr>
          <w:rFonts w:ascii="Times New Roman" w:eastAsia="Times New Roman" w:hAnsi="Times New Roman" w:cs="Times New Roman"/>
        </w:rPr>
        <w:t>are certain places more productive than others? Why? (I like to tell my students that a good map may raise a question rather than answer one.) A similar example is a map that shows that </w:t>
      </w:r>
      <w:hyperlink r:id="rId16">
        <w:r>
          <w:rPr>
            <w:rFonts w:ascii="Times New Roman" w:eastAsia="Times New Roman" w:hAnsi="Times New Roman" w:cs="Times New Roman"/>
            <w:color w:val="0AB8EB"/>
            <w:u w:val="single"/>
          </w:rPr>
          <w:t>92 percent of U.S. AIDS cases happen in 25 counties</w:t>
        </w:r>
      </w:hyperlink>
      <w:r>
        <w:rPr>
          <w:rFonts w:ascii="Times New Roman" w:eastAsia="Times New Roman" w:hAnsi="Times New Roman" w:cs="Times New Roman"/>
        </w:rPr>
        <w:t>—but </w:t>
      </w:r>
      <w:hyperlink r:id="rId17">
        <w:r>
          <w:rPr>
            <w:rFonts w:ascii="Times New Roman" w:eastAsia="Times New Roman" w:hAnsi="Times New Roman" w:cs="Times New Roman"/>
            <w:color w:val="0AB8EB"/>
            <w:u w:val="single"/>
          </w:rPr>
          <w:t>another article</w:t>
        </w:r>
      </w:hyperlink>
      <w:r>
        <w:rPr>
          <w:rFonts w:ascii="Times New Roman" w:eastAsia="Times New Roman" w:hAnsi="Times New Roman" w:cs="Times New Roman"/>
        </w:rPr>
        <w:t> notes most of the U.S. population l</w:t>
      </w:r>
      <w:r>
        <w:rPr>
          <w:rFonts w:ascii="Times New Roman" w:eastAsia="Times New Roman" w:hAnsi="Times New Roman" w:cs="Times New Roman"/>
        </w:rPr>
        <w:t>ives in those 25 counties, so that’s probably to be expected. What would be more interesting is to map out the variation in counties.</w:t>
      </w:r>
    </w:p>
    <w:p w:rsidR="009473F9" w:rsidRDefault="00E73684">
      <w:pPr>
        <w:spacing w:after="280"/>
      </w:pPr>
      <w:r>
        <w:rPr>
          <w:rFonts w:ascii="Times New Roman" w:eastAsia="Times New Roman" w:hAnsi="Times New Roman" w:cs="Times New Roman"/>
        </w:rPr>
        <w:t>A related issue with titles is how they interpret maps, and speaks to why a good map should include the source of the data</w:t>
      </w:r>
      <w:r>
        <w:rPr>
          <w:rFonts w:ascii="Times New Roman" w:eastAsia="Times New Roman" w:hAnsi="Times New Roman" w:cs="Times New Roman"/>
        </w:rPr>
        <w:t xml:space="preserve"> on the map itself (more on that shortly). This map, for example, the </w:t>
      </w:r>
      <w:hyperlink r:id="rId18">
        <w:r>
          <w:rPr>
            <w:rFonts w:ascii="Times New Roman" w:eastAsia="Times New Roman" w:hAnsi="Times New Roman" w:cs="Times New Roman"/>
            <w:color w:val="0AB8EB"/>
            <w:u w:val="single"/>
          </w:rPr>
          <w:t>Corporate States of America</w:t>
        </w:r>
      </w:hyperlink>
      <w:r>
        <w:rPr>
          <w:rFonts w:ascii="Times New Roman" w:eastAsia="Times New Roman" w:hAnsi="Times New Roman" w:cs="Times New Roman"/>
        </w:rPr>
        <w:t>, claims to show the “most recognizable” company in each state. But what does mos</w:t>
      </w:r>
      <w:r>
        <w:rPr>
          <w:rFonts w:ascii="Times New Roman" w:eastAsia="Times New Roman" w:hAnsi="Times New Roman" w:cs="Times New Roman"/>
        </w:rPr>
        <w:t xml:space="preserve">t recognizable mean? The </w:t>
      </w:r>
      <w:r>
        <w:rPr>
          <w:rFonts w:ascii="Times New Roman" w:eastAsia="Times New Roman" w:hAnsi="Times New Roman" w:cs="Times New Roman"/>
        </w:rPr>
        <w:lastRenderedPageBreak/>
        <w:t xml:space="preserve">author of the map explains, to his credit, that it’s just ones he thought best represented the state rather than something with actual data behind it, like percentage of people who are familiar with a company, its market value, or </w:t>
      </w:r>
      <w:r>
        <w:rPr>
          <w:rFonts w:ascii="Times New Roman" w:eastAsia="Times New Roman" w:hAnsi="Times New Roman" w:cs="Times New Roman"/>
        </w:rPr>
        <w:t>something else. Florida </w:t>
      </w:r>
      <w:hyperlink r:id="rId19" w:anchor="heres-the-most-recognizable-brand-from-each-state-you-should-be-ashamed-of-yourselves-florida-11">
        <w:r>
          <w:rPr>
            <w:rFonts w:ascii="Times New Roman" w:eastAsia="Times New Roman" w:hAnsi="Times New Roman" w:cs="Times New Roman"/>
            <w:color w:val="0AB8EB"/>
            <w:u w:val="single"/>
          </w:rPr>
          <w:t>doesn’t need to be ashamed</w:t>
        </w:r>
      </w:hyperlink>
      <w:r>
        <w:rPr>
          <w:rFonts w:ascii="Times New Roman" w:eastAsia="Times New Roman" w:hAnsi="Times New Roman" w:cs="Times New Roman"/>
        </w:rPr>
        <w:t> that Hooters is its representative on this map, for example. Another popular map of the most distinctive band in a state (i.e., bands that are more popular than in other states), which had actual data behind it, came to be shared</w:t>
      </w:r>
      <w:r>
        <w:rPr>
          <w:rFonts w:ascii="Times New Roman" w:eastAsia="Times New Roman" w:hAnsi="Times New Roman" w:cs="Times New Roman"/>
        </w:rPr>
        <w:t xml:space="preserve"> as </w:t>
      </w:r>
      <w:hyperlink r:id="rId20">
        <w:r>
          <w:rPr>
            <w:rFonts w:ascii="Times New Roman" w:eastAsia="Times New Roman" w:hAnsi="Times New Roman" w:cs="Times New Roman"/>
            <w:color w:val="0AB8EB"/>
            <w:u w:val="single"/>
          </w:rPr>
          <w:t>“your state’s favorite band”</w:t>
        </w:r>
      </w:hyperlink>
      <w:r>
        <w:rPr>
          <w:rFonts w:ascii="Times New Roman" w:eastAsia="Times New Roman" w:hAnsi="Times New Roman" w:cs="Times New Roman"/>
        </w:rPr>
        <w:t>—two different things.</w:t>
      </w:r>
    </w:p>
    <w:p w:rsidR="009473F9" w:rsidRDefault="00E73684">
      <w:pPr>
        <w:spacing w:after="280"/>
      </w:pPr>
      <w:r>
        <w:rPr>
          <w:rFonts w:ascii="Times New Roman" w:eastAsia="Times New Roman" w:hAnsi="Times New Roman" w:cs="Times New Roman"/>
        </w:rPr>
        <w:t xml:space="preserve">Often these “amazing” maps are just something that </w:t>
      </w:r>
      <w:r>
        <w:rPr>
          <w:rFonts w:ascii="Times New Roman" w:eastAsia="Times New Roman" w:hAnsi="Times New Roman" w:cs="Times New Roman"/>
        </w:rPr>
        <w:t>someone made up. Of course, that doesn’t mean they can’t also be nice-looking and fun. (In fact, they should be nice-looking. Don’t share ugly maps.)</w:t>
      </w:r>
    </w:p>
    <w:p w:rsidR="009473F9" w:rsidRDefault="00E73684">
      <w:pPr>
        <w:spacing w:after="280"/>
      </w:pPr>
      <w:r>
        <w:rPr>
          <w:rFonts w:ascii="Times New Roman" w:eastAsia="Times New Roman" w:hAnsi="Times New Roman" w:cs="Times New Roman"/>
          <w:b/>
        </w:rPr>
        <w:t>The source is important</w:t>
      </w:r>
    </w:p>
    <w:p w:rsidR="009473F9" w:rsidRDefault="00E73684">
      <w:pPr>
        <w:spacing w:after="280"/>
      </w:pPr>
      <w:r>
        <w:rPr>
          <w:rFonts w:ascii="Times New Roman" w:eastAsia="Times New Roman" w:hAnsi="Times New Roman" w:cs="Times New Roman"/>
        </w:rPr>
        <w:t>The source of the data on a map is one of the first things you should look for—whe</w:t>
      </w:r>
      <w:r>
        <w:rPr>
          <w:rFonts w:ascii="Times New Roman" w:eastAsia="Times New Roman" w:hAnsi="Times New Roman" w:cs="Times New Roman"/>
        </w:rPr>
        <w:t>re did this information come from? Is that a trustworthy source? Is it recent? Can you look at it yourself?</w:t>
      </w:r>
    </w:p>
    <w:p w:rsidR="009473F9" w:rsidRDefault="00E73684">
      <w:pPr>
        <w:spacing w:after="280"/>
      </w:pPr>
      <w:r>
        <w:rPr>
          <w:rFonts w:ascii="Times New Roman" w:eastAsia="Times New Roman" w:hAnsi="Times New Roman" w:cs="Times New Roman"/>
        </w:rPr>
        <w:t>If the source is not listed, be suspicious—but be suspicious even if it is. For example, in a recent viral map of </w:t>
      </w:r>
      <w:hyperlink r:id="rId21">
        <w:r>
          <w:rPr>
            <w:rFonts w:ascii="Times New Roman" w:eastAsia="Times New Roman" w:hAnsi="Times New Roman" w:cs="Times New Roman"/>
            <w:color w:val="0AB8EB"/>
            <w:u w:val="single"/>
          </w:rPr>
          <w:t>the most hated college basketball teams</w:t>
        </w:r>
      </w:hyperlink>
      <w:r>
        <w:rPr>
          <w:rFonts w:ascii="Times New Roman" w:eastAsia="Times New Roman" w:hAnsi="Times New Roman" w:cs="Times New Roman"/>
        </w:rPr>
        <w:t>, the cartographer includes a bit of metadata listing himself as the creator, which is helpful. However, the d</w:t>
      </w:r>
      <w:r>
        <w:rPr>
          <w:rFonts w:ascii="Times New Roman" w:eastAsia="Times New Roman" w:hAnsi="Times New Roman" w:cs="Times New Roman"/>
        </w:rPr>
        <w:t>ata itself is from a two-question Google Docs survey that was posted on Reddit’s college basketball board, hardly a representative group of Americans. The survey did require respondents to enter where they are from, but people could just say the wrong thin</w:t>
      </w:r>
      <w:r>
        <w:rPr>
          <w:rFonts w:ascii="Times New Roman" w:eastAsia="Times New Roman" w:hAnsi="Times New Roman" w:cs="Times New Roman"/>
        </w:rPr>
        <w:t>g on purpose—someone who doesn’t like Duke could say they were from North Carolina to skew the data.</w:t>
      </w:r>
    </w:p>
    <w:p w:rsidR="009473F9" w:rsidRDefault="00E73684">
      <w:pPr>
        <w:spacing w:after="280"/>
      </w:pPr>
      <w:r>
        <w:rPr>
          <w:rFonts w:ascii="Times New Roman" w:eastAsia="Times New Roman" w:hAnsi="Times New Roman" w:cs="Times New Roman"/>
        </w:rPr>
        <w:t>In this case, a more accurate description would be “Most hated college basketball teams among self-selecting Reddit college basketball board users”—and tho</w:t>
      </w:r>
      <w:r>
        <w:rPr>
          <w:rFonts w:ascii="Times New Roman" w:eastAsia="Times New Roman" w:hAnsi="Times New Roman" w:cs="Times New Roman"/>
        </w:rPr>
        <w:t>se kind of explanations should really be on the map, rather than making the reader find them. Then again, that might not have helped it get picked up by </w:t>
      </w:r>
      <w:hyperlink r:id="rId22">
        <w:r>
          <w:rPr>
            <w:rFonts w:ascii="Times New Roman" w:eastAsia="Times New Roman" w:hAnsi="Times New Roman" w:cs="Times New Roman"/>
            <w:color w:val="0AB8EB"/>
            <w:u w:val="single"/>
          </w:rPr>
          <w:t>newspapers</w:t>
        </w:r>
      </w:hyperlink>
      <w:r>
        <w:rPr>
          <w:rFonts w:ascii="Times New Roman" w:eastAsia="Times New Roman" w:hAnsi="Times New Roman" w:cs="Times New Roman"/>
        </w:rPr>
        <w:t> published where the supposedly hated teams are.</w:t>
      </w:r>
    </w:p>
    <w:p w:rsidR="009473F9" w:rsidRDefault="00E73684">
      <w:pPr>
        <w:jc w:val="center"/>
      </w:pPr>
      <w:r>
        <w:rPr>
          <w:noProof/>
        </w:rPr>
        <w:lastRenderedPageBreak/>
        <w:drawing>
          <wp:inline distT="0" distB="0" distL="0" distR="0">
            <wp:extent cx="5905500" cy="4432300"/>
            <wp:effectExtent l="0" t="0" r="0" b="0"/>
            <wp:docPr id="2" name="image10.jpg" descr="https://cdn.theatlantic.com/assets/media/img/posts/2015/06/SignatureFoodMap/afbea7f84.jpg"/>
            <wp:cNvGraphicFramePr/>
            <a:graphic xmlns:a="http://schemas.openxmlformats.org/drawingml/2006/main">
              <a:graphicData uri="http://schemas.openxmlformats.org/drawingml/2006/picture">
                <pic:pic xmlns:pic="http://schemas.openxmlformats.org/drawingml/2006/picture">
                  <pic:nvPicPr>
                    <pic:cNvPr id="0" name="image10.jpg" descr="https://cdn.theatlantic.com/assets/media/img/posts/2015/06/SignatureFoodMap/afbea7f84.jpg"/>
                    <pic:cNvPicPr preferRelativeResize="0"/>
                  </pic:nvPicPr>
                  <pic:blipFill>
                    <a:blip r:embed="rId23"/>
                    <a:srcRect/>
                    <a:stretch>
                      <a:fillRect/>
                    </a:stretch>
                  </pic:blipFill>
                  <pic:spPr>
                    <a:xfrm>
                      <a:off x="0" y="0"/>
                      <a:ext cx="5905500" cy="4432300"/>
                    </a:xfrm>
                    <a:prstGeom prst="rect">
                      <a:avLst/>
                    </a:prstGeom>
                    <a:ln/>
                  </pic:spPr>
                </pic:pic>
              </a:graphicData>
            </a:graphic>
          </wp:inline>
        </w:drawing>
      </w:r>
    </w:p>
    <w:p w:rsidR="009473F9" w:rsidRDefault="00E73684">
      <w:pPr>
        <w:jc w:val="center"/>
      </w:pPr>
      <w:r>
        <w:rPr>
          <w:rFonts w:ascii="Times New Roman" w:eastAsia="Times New Roman" w:hAnsi="Times New Roman" w:cs="Times New Roman"/>
          <w:b/>
          <w:i/>
        </w:rPr>
        <w:t>Can you trust the data in this map? Look closer.</w:t>
      </w:r>
    </w:p>
    <w:p w:rsidR="009473F9" w:rsidRDefault="00E73684">
      <w:pPr>
        <w:spacing w:before="280" w:after="280"/>
      </w:pPr>
      <w:r>
        <w:rPr>
          <w:rFonts w:ascii="Times New Roman" w:eastAsia="Times New Roman" w:hAnsi="Times New Roman" w:cs="Times New Roman"/>
        </w:rPr>
        <w:t>This is a silly, innocuous example (who cares if a college basketball hate map is inaccurate?) but the same thing can happen with any kind of data—politics, health, religion and so on.</w:t>
      </w:r>
    </w:p>
    <w:p w:rsidR="009473F9" w:rsidRDefault="00E73684">
      <w:pPr>
        <w:spacing w:after="280"/>
      </w:pPr>
      <w:r>
        <w:rPr>
          <w:rFonts w:ascii="Times New Roman" w:eastAsia="Times New Roman" w:hAnsi="Times New Roman" w:cs="Times New Roman"/>
        </w:rPr>
        <w:t xml:space="preserve">Source data that’s readily available can also let you see if something </w:t>
      </w:r>
      <w:r>
        <w:rPr>
          <w:rFonts w:ascii="Times New Roman" w:eastAsia="Times New Roman" w:hAnsi="Times New Roman" w:cs="Times New Roman"/>
        </w:rPr>
        <w:t>is biased or even just flat made up. An amusing example of this is </w:t>
      </w:r>
      <w:hyperlink r:id="rId24">
        <w:r>
          <w:rPr>
            <w:rFonts w:ascii="Times New Roman" w:eastAsia="Times New Roman" w:hAnsi="Times New Roman" w:cs="Times New Roman"/>
            <w:color w:val="0AB8EB"/>
            <w:u w:val="single"/>
          </w:rPr>
          <w:t>“Most Common Cause of Death That THEY Keep Covering Up”</w:t>
        </w:r>
      </w:hyperlink>
      <w:r>
        <w:rPr>
          <w:rFonts w:ascii="Times New Roman" w:eastAsia="Times New Roman" w:hAnsi="Times New Roman" w:cs="Times New Roman"/>
        </w:rPr>
        <w:t> by st</w:t>
      </w:r>
      <w:r>
        <w:rPr>
          <w:rFonts w:ascii="Times New Roman" w:eastAsia="Times New Roman" w:hAnsi="Times New Roman" w:cs="Times New Roman"/>
        </w:rPr>
        <w:t xml:space="preserve">ate, including things like trolls, a Russian invasion, lake monsters, and lactose intolerance. This is clearly a parody of viral maps that show things like most popular film or job or food in a state—or weightier subjects like cause of death—which can all </w:t>
      </w:r>
      <w:r>
        <w:rPr>
          <w:rFonts w:ascii="Times New Roman" w:eastAsia="Times New Roman" w:hAnsi="Times New Roman" w:cs="Times New Roman"/>
        </w:rPr>
        <w:t>be </w:t>
      </w:r>
      <w:hyperlink r:id="rId25">
        <w:r>
          <w:rPr>
            <w:rFonts w:ascii="Times New Roman" w:eastAsia="Times New Roman" w:hAnsi="Times New Roman" w:cs="Times New Roman"/>
            <w:color w:val="0AB8EB"/>
            <w:u w:val="single"/>
          </w:rPr>
          <w:t>misleading or misinterpreted</w:t>
        </w:r>
      </w:hyperlink>
      <w:r>
        <w:rPr>
          <w:rFonts w:ascii="Times New Roman" w:eastAsia="Times New Roman" w:hAnsi="Times New Roman" w:cs="Times New Roman"/>
        </w:rPr>
        <w:t> and can easily hide variations between states.</w:t>
      </w:r>
    </w:p>
    <w:p w:rsidR="009473F9" w:rsidRDefault="00E73684">
      <w:pPr>
        <w:spacing w:after="280"/>
      </w:pPr>
      <w:r>
        <w:rPr>
          <w:rFonts w:ascii="Times New Roman" w:eastAsia="Times New Roman" w:hAnsi="Times New Roman" w:cs="Times New Roman"/>
        </w:rPr>
        <w:t>Viral maps like </w:t>
      </w:r>
      <w:hyperlink r:id="rId26">
        <w:r>
          <w:rPr>
            <w:rFonts w:ascii="Times New Roman" w:eastAsia="Times New Roman" w:hAnsi="Times New Roman" w:cs="Times New Roman"/>
            <w:color w:val="0AB8EB"/>
            <w:u w:val="single"/>
          </w:rPr>
          <w:t>“signature food from each state”</w:t>
        </w:r>
      </w:hyperlink>
      <w:r>
        <w:rPr>
          <w:rFonts w:ascii="Times New Roman" w:eastAsia="Times New Roman" w:hAnsi="Times New Roman" w:cs="Times New Roman"/>
        </w:rPr>
        <w:t> and “</w:t>
      </w:r>
      <w:hyperlink r:id="rId27">
        <w:r>
          <w:rPr>
            <w:rFonts w:ascii="Times New Roman" w:eastAsia="Times New Roman" w:hAnsi="Times New Roman" w:cs="Times New Roman"/>
            <w:color w:val="0AB8EB"/>
            <w:u w:val="single"/>
          </w:rPr>
          <w:t>most popular television show set in each state”</w:t>
        </w:r>
      </w:hyperlink>
      <w:r>
        <w:rPr>
          <w:rFonts w:ascii="Times New Roman" w:eastAsia="Times New Roman" w:hAnsi="Times New Roman" w:cs="Times New Roman"/>
        </w:rPr>
        <w:t xml:space="preserve"> (or is it the most significant show? Again, title is important) also come from Reddit users, which is probably why things like “meth cookies” appear as </w:t>
      </w:r>
      <w:r>
        <w:rPr>
          <w:rFonts w:ascii="Times New Roman" w:eastAsia="Times New Roman" w:hAnsi="Times New Roman" w:cs="Times New Roman"/>
        </w:rPr>
        <w:t>Arkansas’s signature food. Maps like these are fun, to be sure, but drawing conclusions based on them wouldn’t be the best idea. Presumably there aren’t many restaurants in Little Rock with meth on the menu.</w:t>
      </w:r>
    </w:p>
    <w:p w:rsidR="009473F9" w:rsidRDefault="00E73684">
      <w:pPr>
        <w:spacing w:after="280"/>
      </w:pPr>
      <w:r>
        <w:rPr>
          <w:rFonts w:ascii="Times New Roman" w:eastAsia="Times New Roman" w:hAnsi="Times New Roman" w:cs="Times New Roman"/>
          <w:b/>
        </w:rPr>
        <w:t>Heat and density maps can confuse</w:t>
      </w:r>
    </w:p>
    <w:p w:rsidR="009473F9" w:rsidRDefault="00E73684">
      <w:pPr>
        <w:spacing w:after="280"/>
      </w:pPr>
      <w:r>
        <w:rPr>
          <w:rFonts w:ascii="Times New Roman" w:eastAsia="Times New Roman" w:hAnsi="Times New Roman" w:cs="Times New Roman"/>
        </w:rPr>
        <w:t>The webcomic </w:t>
      </w:r>
      <w:hyperlink r:id="rId28">
        <w:r>
          <w:rPr>
            <w:rFonts w:ascii="Times New Roman" w:eastAsia="Times New Roman" w:hAnsi="Times New Roman" w:cs="Times New Roman"/>
            <w:color w:val="0AB8EB"/>
            <w:u w:val="single"/>
          </w:rPr>
          <w:t>XKCD</w:t>
        </w:r>
      </w:hyperlink>
      <w:r>
        <w:rPr>
          <w:rFonts w:ascii="Times New Roman" w:eastAsia="Times New Roman" w:hAnsi="Times New Roman" w:cs="Times New Roman"/>
        </w:rPr>
        <w:t> skewers this type amusingly, with maps showing the density of three unrelated things: people who visit a website, people who subscribe to </w:t>
      </w:r>
      <w:r>
        <w:rPr>
          <w:rFonts w:ascii="Times New Roman" w:eastAsia="Times New Roman" w:hAnsi="Times New Roman" w:cs="Times New Roman"/>
          <w:i/>
        </w:rPr>
        <w:t>Martha Stewart Living</w:t>
      </w:r>
      <w:r>
        <w:rPr>
          <w:rFonts w:ascii="Times New Roman" w:eastAsia="Times New Roman" w:hAnsi="Times New Roman" w:cs="Times New Roman"/>
        </w:rPr>
        <w:t>, and people who consume furry pornography; and the density of all three is the same.</w:t>
      </w:r>
    </w:p>
    <w:p w:rsidR="009473F9" w:rsidRDefault="00E73684">
      <w:pPr>
        <w:jc w:val="center"/>
      </w:pPr>
      <w:r>
        <w:rPr>
          <w:noProof/>
        </w:rPr>
        <w:lastRenderedPageBreak/>
        <w:drawing>
          <wp:inline distT="0" distB="0" distL="0" distR="0">
            <wp:extent cx="4592696" cy="4849142"/>
            <wp:effectExtent l="0" t="0" r="0" b="0"/>
            <wp:docPr id="5" name="image14.png" descr="https://cdn.theatlantic.com/assets/media/img/posts/2015/06/XKCDheatmap/8a27471c1.png"/>
            <wp:cNvGraphicFramePr/>
            <a:graphic xmlns:a="http://schemas.openxmlformats.org/drawingml/2006/main">
              <a:graphicData uri="http://schemas.openxmlformats.org/drawingml/2006/picture">
                <pic:pic xmlns:pic="http://schemas.openxmlformats.org/drawingml/2006/picture">
                  <pic:nvPicPr>
                    <pic:cNvPr id="0" name="image14.png" descr="https://cdn.theatlantic.com/assets/media/img/posts/2015/06/XKCDheatmap/8a27471c1.png"/>
                    <pic:cNvPicPr preferRelativeResize="0"/>
                  </pic:nvPicPr>
                  <pic:blipFill>
                    <a:blip r:embed="rId29"/>
                    <a:srcRect/>
                    <a:stretch>
                      <a:fillRect/>
                    </a:stretch>
                  </pic:blipFill>
                  <pic:spPr>
                    <a:xfrm>
                      <a:off x="0" y="0"/>
                      <a:ext cx="4592696" cy="4849142"/>
                    </a:xfrm>
                    <a:prstGeom prst="rect">
                      <a:avLst/>
                    </a:prstGeom>
                    <a:ln/>
                  </pic:spPr>
                </pic:pic>
              </a:graphicData>
            </a:graphic>
          </wp:inline>
        </w:drawing>
      </w:r>
    </w:p>
    <w:p w:rsidR="009473F9" w:rsidRDefault="00E73684">
      <w:pPr>
        <w:jc w:val="center"/>
      </w:pPr>
      <w:r>
        <w:rPr>
          <w:rFonts w:ascii="Times New Roman" w:eastAsia="Times New Roman" w:hAnsi="Times New Roman" w:cs="Times New Roman"/>
          <w:b/>
          <w:i/>
        </w:rPr>
        <w:t>(XKCD)</w:t>
      </w:r>
    </w:p>
    <w:p w:rsidR="009473F9" w:rsidRDefault="00E73684">
      <w:pPr>
        <w:spacing w:before="280" w:after="280"/>
      </w:pPr>
      <w:r>
        <w:rPr>
          <w:rFonts w:ascii="Times New Roman" w:eastAsia="Times New Roman" w:hAnsi="Times New Roman" w:cs="Times New Roman"/>
        </w:rPr>
        <w:t>The joke is that each map is just a population map, and that more people tend to do more things. The GDP map mentioned above is also really just a population map</w:t>
      </w:r>
      <w:r>
        <w:rPr>
          <w:rFonts w:ascii="Times New Roman" w:eastAsia="Times New Roman" w:hAnsi="Times New Roman" w:cs="Times New Roman"/>
        </w:rPr>
        <w:t>—there is more GDP in places where there are more people.</w:t>
      </w:r>
    </w:p>
    <w:p w:rsidR="009473F9" w:rsidRDefault="00E73684">
      <w:pPr>
        <w:spacing w:after="280"/>
      </w:pPr>
      <w:r>
        <w:rPr>
          <w:rFonts w:ascii="Times New Roman" w:eastAsia="Times New Roman" w:hAnsi="Times New Roman" w:cs="Times New Roman"/>
        </w:rPr>
        <w:t>Another map that says it </w:t>
      </w:r>
      <w:hyperlink r:id="rId30">
        <w:r>
          <w:rPr>
            <w:rFonts w:ascii="Times New Roman" w:eastAsia="Times New Roman" w:hAnsi="Times New Roman" w:cs="Times New Roman"/>
            <w:color w:val="0AB8EB"/>
            <w:u w:val="single"/>
          </w:rPr>
          <w:t>shows every tweet ever</w:t>
        </w:r>
      </w:hyperlink>
      <w:r>
        <w:rPr>
          <w:rFonts w:ascii="Times New Roman" w:eastAsia="Times New Roman" w:hAnsi="Times New Roman" w:cs="Times New Roman"/>
        </w:rPr>
        <w:t> falls into this same category: while a truly beautiful map, it is basically sh</w:t>
      </w:r>
      <w:r>
        <w:rPr>
          <w:rFonts w:ascii="Times New Roman" w:eastAsia="Times New Roman" w:hAnsi="Times New Roman" w:cs="Times New Roman"/>
        </w:rPr>
        <w:t>owing that people tweet more where there are more people, as the geographers at the great site </w:t>
      </w:r>
      <w:hyperlink r:id="rId31">
        <w:r>
          <w:rPr>
            <w:rFonts w:ascii="Times New Roman" w:eastAsia="Times New Roman" w:hAnsi="Times New Roman" w:cs="Times New Roman"/>
            <w:color w:val="0AB8EB"/>
            <w:u w:val="single"/>
          </w:rPr>
          <w:t>Floating Sheep</w:t>
        </w:r>
      </w:hyperlink>
      <w:r>
        <w:rPr>
          <w:rFonts w:ascii="Times New Roman" w:eastAsia="Times New Roman" w:hAnsi="Times New Roman" w:cs="Times New Roman"/>
        </w:rPr>
        <w:t> point out. Maybe just showing there is a lot o</w:t>
      </w:r>
      <w:r>
        <w:rPr>
          <w:rFonts w:ascii="Times New Roman" w:eastAsia="Times New Roman" w:hAnsi="Times New Roman" w:cs="Times New Roman"/>
        </w:rPr>
        <w:t>f something in a place is enough, but if you’re trying to map something other than just population, or draw useful conclusions, a heat map needs to do something else, like generalize the data by population or some other useful factor.</w:t>
      </w:r>
    </w:p>
    <w:p w:rsidR="009473F9" w:rsidRDefault="00E73684">
      <w:pPr>
        <w:spacing w:after="280"/>
      </w:pPr>
      <w:r>
        <w:rPr>
          <w:rFonts w:ascii="Times New Roman" w:eastAsia="Times New Roman" w:hAnsi="Times New Roman" w:cs="Times New Roman"/>
        </w:rPr>
        <w:t>A map of more or less</w:t>
      </w:r>
      <w:r>
        <w:rPr>
          <w:rFonts w:ascii="Times New Roman" w:eastAsia="Times New Roman" w:hAnsi="Times New Roman" w:cs="Times New Roman"/>
        </w:rPr>
        <w:t xml:space="preserve"> tweets per capita would be interesting, for example: that way you can see if the thing you are looking at is actually more or less common. (Eric Fischer, who made that tweet map, has some other interesting examples of that, such as looking at where </w:t>
      </w:r>
      <w:hyperlink r:id="rId32">
        <w:r>
          <w:rPr>
            <w:rFonts w:ascii="Times New Roman" w:eastAsia="Times New Roman" w:hAnsi="Times New Roman" w:cs="Times New Roman"/>
            <w:color w:val="0AB8EB"/>
            <w:u w:val="single"/>
          </w:rPr>
          <w:t>tourists versus locals</w:t>
        </w:r>
      </w:hyperlink>
      <w:r>
        <w:rPr>
          <w:rFonts w:ascii="Times New Roman" w:eastAsia="Times New Roman" w:hAnsi="Times New Roman" w:cs="Times New Roman"/>
        </w:rPr>
        <w:t> take geo-tagged pictures, and some that show more tweets in areas that don’t necessarily have more people, like east of the Anacostia River in Washington, D.</w:t>
      </w:r>
      <w:r>
        <w:rPr>
          <w:rFonts w:ascii="Times New Roman" w:eastAsia="Times New Roman" w:hAnsi="Times New Roman" w:cs="Times New Roman"/>
        </w:rPr>
        <w:t>C.)</w:t>
      </w:r>
    </w:p>
    <w:p w:rsidR="009473F9" w:rsidRDefault="00E73684">
      <w:pPr>
        <w:spacing w:after="280"/>
      </w:pPr>
      <w:r>
        <w:rPr>
          <w:rFonts w:ascii="Times New Roman" w:eastAsia="Times New Roman" w:hAnsi="Times New Roman" w:cs="Times New Roman"/>
          <w:b/>
        </w:rPr>
        <w:t>What is the cartographer trying to show? What are they trying to hide?</w:t>
      </w:r>
    </w:p>
    <w:p w:rsidR="009473F9" w:rsidRDefault="00E73684">
      <w:pPr>
        <w:spacing w:after="280"/>
      </w:pPr>
      <w:r>
        <w:rPr>
          <w:rFonts w:ascii="Times New Roman" w:eastAsia="Times New Roman" w:hAnsi="Times New Roman" w:cs="Times New Roman"/>
        </w:rPr>
        <w:lastRenderedPageBreak/>
        <w:t>Maps are representations of the world where certain things are highlighted and certain things removed. This often is a good thing: if there’s a map for a specific purpose, it should</w:t>
      </w:r>
      <w:r>
        <w:rPr>
          <w:rFonts w:ascii="Times New Roman" w:eastAsia="Times New Roman" w:hAnsi="Times New Roman" w:cs="Times New Roman"/>
        </w:rPr>
        <w:t xml:space="preserve"> only include things that are helpful (road types, names and cities on a road atlas, for example) or maybe for clarity’s sake you reduce how jagged or complicated something is, like the lines on a subway map. But it can be hard to tell when something has b</w:t>
      </w:r>
      <w:r>
        <w:rPr>
          <w:rFonts w:ascii="Times New Roman" w:eastAsia="Times New Roman" w:hAnsi="Times New Roman" w:cs="Times New Roman"/>
        </w:rPr>
        <w:t>een manipulated or removed, so it’s important to think about the choices the cartographer could have made.</w:t>
      </w:r>
    </w:p>
    <w:p w:rsidR="009473F9" w:rsidRDefault="00E73684">
      <w:pPr>
        <w:spacing w:after="280"/>
      </w:pPr>
      <w:r>
        <w:rPr>
          <w:rFonts w:ascii="Times New Roman" w:eastAsia="Times New Roman" w:hAnsi="Times New Roman" w:cs="Times New Roman"/>
        </w:rPr>
        <w:t>A simple example of this are maps that advertise or try to convince you of something: does that real estate map accurately show distance? Does it lea</w:t>
      </w:r>
      <w:r>
        <w:rPr>
          <w:rFonts w:ascii="Times New Roman" w:eastAsia="Times New Roman" w:hAnsi="Times New Roman" w:cs="Times New Roman"/>
        </w:rPr>
        <w:t>ve off the coal power plant or stinky poultry farm nearby? (Think of </w:t>
      </w:r>
      <w:r>
        <w:rPr>
          <w:rFonts w:ascii="Times New Roman" w:eastAsia="Times New Roman" w:hAnsi="Times New Roman" w:cs="Times New Roman"/>
          <w:i/>
        </w:rPr>
        <w:t>The Simpsons</w:t>
      </w:r>
      <w:r>
        <w:rPr>
          <w:rFonts w:ascii="Times New Roman" w:eastAsia="Times New Roman" w:hAnsi="Times New Roman" w:cs="Times New Roman"/>
        </w:rPr>
        <w:t>and </w:t>
      </w:r>
      <w:hyperlink r:id="rId33">
        <w:r>
          <w:rPr>
            <w:rFonts w:ascii="Times New Roman" w:eastAsia="Times New Roman" w:hAnsi="Times New Roman" w:cs="Times New Roman"/>
            <w:color w:val="0AB8EB"/>
            <w:u w:val="single"/>
          </w:rPr>
          <w:t>the monorail</w:t>
        </w:r>
      </w:hyperlink>
      <w:r>
        <w:rPr>
          <w:rFonts w:ascii="Times New Roman" w:eastAsia="Times New Roman" w:hAnsi="Times New Roman" w:cs="Times New Roman"/>
        </w:rPr>
        <w:t>—it put Brockway, Ogdenville and North Haverbrook on the map!)</w:t>
      </w:r>
    </w:p>
    <w:p w:rsidR="009473F9" w:rsidRDefault="00E73684">
      <w:pPr>
        <w:spacing w:after="280"/>
      </w:pPr>
      <w:r>
        <w:rPr>
          <w:rFonts w:ascii="Times New Roman" w:eastAsia="Times New Roman" w:hAnsi="Times New Roman" w:cs="Times New Roman"/>
        </w:rPr>
        <w:t>Color and size can also be used t</w:t>
      </w:r>
      <w:r>
        <w:rPr>
          <w:rFonts w:ascii="Times New Roman" w:eastAsia="Times New Roman" w:hAnsi="Times New Roman" w:cs="Times New Roman"/>
        </w:rPr>
        <w:t>o highlight or hide something. If a mapmaker wants to show something is bad, they’ll make it red; if a they want to highlight something, they might make it big and brightly colored and make the things they don’t want people to notice small and gray (or tak</w:t>
      </w:r>
      <w:r>
        <w:rPr>
          <w:rFonts w:ascii="Times New Roman" w:eastAsia="Times New Roman" w:hAnsi="Times New Roman" w:cs="Times New Roman"/>
        </w:rPr>
        <w:t>e them off altogether.)</w:t>
      </w:r>
    </w:p>
    <w:p w:rsidR="009473F9" w:rsidRDefault="00E73684">
      <w:pPr>
        <w:spacing w:after="280"/>
      </w:pPr>
      <w:r>
        <w:rPr>
          <w:rFonts w:ascii="Times New Roman" w:eastAsia="Times New Roman" w:hAnsi="Times New Roman" w:cs="Times New Roman"/>
        </w:rPr>
        <w:t>If they want to show that there is a lot of something (</w:t>
      </w:r>
      <w:hyperlink r:id="rId34">
        <w:r>
          <w:rPr>
            <w:rFonts w:ascii="Times New Roman" w:eastAsia="Times New Roman" w:hAnsi="Times New Roman" w:cs="Times New Roman"/>
            <w:color w:val="0AB8EB"/>
            <w:u w:val="single"/>
          </w:rPr>
          <w:t>potholes in New Jersey</w:t>
        </w:r>
      </w:hyperlink>
      <w:r>
        <w:rPr>
          <w:rFonts w:ascii="Times New Roman" w:eastAsia="Times New Roman" w:hAnsi="Times New Roman" w:cs="Times New Roman"/>
        </w:rPr>
        <w:t>, for example) they might make the symbols big and bold. Th</w:t>
      </w:r>
      <w:r>
        <w:rPr>
          <w:rFonts w:ascii="Times New Roman" w:eastAsia="Times New Roman" w:hAnsi="Times New Roman" w:cs="Times New Roman"/>
        </w:rPr>
        <w:t>ose big symbols can hide a lot of variation within the data—are these potholes a foot wide, or only an inch? Are there more potholes in New Jersey than other places? It’s impossible to tell much other than “wow, there are a lot of potholes.” (And the map d</w:t>
      </w:r>
      <w:r>
        <w:rPr>
          <w:rFonts w:ascii="Times New Roman" w:eastAsia="Times New Roman" w:hAnsi="Times New Roman" w:cs="Times New Roman"/>
        </w:rPr>
        <w:t>oesn’t list the source of the data, either.)</w:t>
      </w:r>
    </w:p>
    <w:p w:rsidR="009473F9" w:rsidRDefault="00E73684">
      <w:r>
        <w:br w:type="page"/>
      </w:r>
    </w:p>
    <w:p w:rsidR="009473F9" w:rsidRDefault="009473F9"/>
    <w:p w:rsidR="009473F9" w:rsidRDefault="00E73684">
      <w:r>
        <w:rPr>
          <w:rFonts w:ascii="Times New Roman" w:eastAsia="Times New Roman" w:hAnsi="Times New Roman" w:cs="Times New Roman"/>
        </w:rPr>
        <w:t>This can also be inadvertent: people might assume something is bad if it’s colored red or differently, even if that’s not the case—and red also tends to draw the eye away from more subtle colors. One confusin</w:t>
      </w:r>
      <w:r>
        <w:rPr>
          <w:rFonts w:ascii="Times New Roman" w:eastAsia="Times New Roman" w:hAnsi="Times New Roman" w:cs="Times New Roman"/>
        </w:rPr>
        <w:t>g example of this is an Associated Press map showing </w:t>
      </w:r>
      <w:hyperlink r:id="rId35">
        <w:r>
          <w:rPr>
            <w:rFonts w:ascii="Times New Roman" w:eastAsia="Times New Roman" w:hAnsi="Times New Roman" w:cs="Times New Roman"/>
            <w:color w:val="0AB8EB"/>
            <w:u w:val="single"/>
          </w:rPr>
          <w:t>population growth by state</w:t>
        </w:r>
      </w:hyperlink>
      <w:r>
        <w:rPr>
          <w:rFonts w:ascii="Times New Roman" w:eastAsia="Times New Roman" w:hAnsi="Times New Roman" w:cs="Times New Roman"/>
        </w:rPr>
        <w:t>:</w:t>
      </w:r>
    </w:p>
    <w:p w:rsidR="009473F9" w:rsidRDefault="009473F9"/>
    <w:p w:rsidR="009473F9" w:rsidRDefault="00E73684">
      <w:pPr>
        <w:jc w:val="center"/>
      </w:pPr>
      <w:r>
        <w:rPr>
          <w:noProof/>
        </w:rPr>
        <w:drawing>
          <wp:inline distT="0" distB="0" distL="0" distR="0">
            <wp:extent cx="5283200" cy="4902200"/>
            <wp:effectExtent l="0" t="0" r="0" b="0"/>
            <wp:docPr id="4" name="image12.png" descr="https://cdn.theatlantic.com/assets/media/img/posts/2015/06/APPopulationMap/5bec50fdf.png"/>
            <wp:cNvGraphicFramePr/>
            <a:graphic xmlns:a="http://schemas.openxmlformats.org/drawingml/2006/main">
              <a:graphicData uri="http://schemas.openxmlformats.org/drawingml/2006/picture">
                <pic:pic xmlns:pic="http://schemas.openxmlformats.org/drawingml/2006/picture">
                  <pic:nvPicPr>
                    <pic:cNvPr id="0" name="image12.png" descr="https://cdn.theatlantic.com/assets/media/img/posts/2015/06/APPopulationMap/5bec50fdf.png"/>
                    <pic:cNvPicPr preferRelativeResize="0"/>
                  </pic:nvPicPr>
                  <pic:blipFill>
                    <a:blip r:embed="rId36"/>
                    <a:srcRect/>
                    <a:stretch>
                      <a:fillRect/>
                    </a:stretch>
                  </pic:blipFill>
                  <pic:spPr>
                    <a:xfrm>
                      <a:off x="0" y="0"/>
                      <a:ext cx="5283200" cy="4902200"/>
                    </a:xfrm>
                    <a:prstGeom prst="rect">
                      <a:avLst/>
                    </a:prstGeom>
                    <a:ln/>
                  </pic:spPr>
                </pic:pic>
              </a:graphicData>
            </a:graphic>
          </wp:inline>
        </w:drawing>
      </w:r>
    </w:p>
    <w:p w:rsidR="009473F9" w:rsidRDefault="00E73684">
      <w:pPr>
        <w:spacing w:before="280" w:after="280"/>
      </w:pPr>
      <w:r>
        <w:rPr>
          <w:rFonts w:ascii="Times New Roman" w:eastAsia="Times New Roman" w:hAnsi="Times New Roman" w:cs="Times New Roman"/>
        </w:rPr>
        <w:t xml:space="preserve">Michigan is red, so that means bad, right? But the legend is confusing for many reasons. There are three different kinds of ranges here: two “less than” signs, three numerical ranges like 5-10, and then one “plus” sign. That variety of how the numbers are </w:t>
      </w:r>
      <w:r>
        <w:rPr>
          <w:rFonts w:ascii="Times New Roman" w:eastAsia="Times New Roman" w:hAnsi="Times New Roman" w:cs="Times New Roman"/>
        </w:rPr>
        <w:t>displayed can make it hard to understand. And there's overlap, too: is 10 percent in the 5-10 range or 10-15? More useful ranges would be something like 0-4.9, 5-9.9, and so on. Less than 5 percent would technically include less than 0 percent, too. And fi</w:t>
      </w:r>
      <w:r>
        <w:rPr>
          <w:rFonts w:ascii="Times New Roman" w:eastAsia="Times New Roman" w:hAnsi="Times New Roman" w:cs="Times New Roman"/>
        </w:rPr>
        <w:t>nally, the note says the data is in thousands, but then lists percent. The population of Texas went up a lot, but it didn’t increase by 20,000 percent. All of these make a good argument why legends and colors should not be overlooked. If red is going to be</w:t>
      </w:r>
      <w:r>
        <w:rPr>
          <w:rFonts w:ascii="Times New Roman" w:eastAsia="Times New Roman" w:hAnsi="Times New Roman" w:cs="Times New Roman"/>
        </w:rPr>
        <w:t xml:space="preserve"> bad, make it clear why.*</w:t>
      </w:r>
    </w:p>
    <w:p w:rsidR="009473F9" w:rsidRDefault="00E73684">
      <w:pPr>
        <w:spacing w:after="280"/>
      </w:pPr>
      <w:r>
        <w:rPr>
          <w:rFonts w:ascii="Times New Roman" w:eastAsia="Times New Roman" w:hAnsi="Times New Roman" w:cs="Times New Roman"/>
        </w:rPr>
        <w:t>A related feature to look out for is how the data is structured—is it the values of data itself, such as total unemployment or unemployment rate, or something else derived from that data? The farther away you get from the actual v</w:t>
      </w:r>
      <w:r>
        <w:rPr>
          <w:rFonts w:ascii="Times New Roman" w:eastAsia="Times New Roman" w:hAnsi="Times New Roman" w:cs="Times New Roman"/>
        </w:rPr>
        <w:t>alues, the more suspicious you should be. Are you looking at the rate of change, or even the </w:t>
      </w:r>
      <w:r>
        <w:rPr>
          <w:rFonts w:ascii="Times New Roman" w:eastAsia="Times New Roman" w:hAnsi="Times New Roman" w:cs="Times New Roman"/>
          <w:i/>
        </w:rPr>
        <w:t>decrease</w:t>
      </w:r>
      <w:r>
        <w:rPr>
          <w:rFonts w:ascii="Times New Roman" w:eastAsia="Times New Roman" w:hAnsi="Times New Roman" w:cs="Times New Roman"/>
        </w:rPr>
        <w:t xml:space="preserve"> in the rate of change? If someone is highlighting the second derivate, they might be obscuring the </w:t>
      </w:r>
      <w:r>
        <w:rPr>
          <w:rFonts w:ascii="Times New Roman" w:eastAsia="Times New Roman" w:hAnsi="Times New Roman" w:cs="Times New Roman"/>
        </w:rPr>
        <w:lastRenderedPageBreak/>
        <w:t>fact that things are bad overall. (There is an importan</w:t>
      </w:r>
      <w:r>
        <w:rPr>
          <w:rFonts w:ascii="Times New Roman" w:eastAsia="Times New Roman" w:hAnsi="Times New Roman" w:cs="Times New Roman"/>
        </w:rPr>
        <w:t>t corollary to that, however: normalizing data by population, which we’ll get to shortly.)</w:t>
      </w:r>
    </w:p>
    <w:p w:rsidR="009473F9" w:rsidRDefault="00E73684">
      <w:pPr>
        <w:keepNext/>
        <w:spacing w:after="280"/>
      </w:pPr>
      <w:r>
        <w:rPr>
          <w:rFonts w:ascii="Times New Roman" w:eastAsia="Times New Roman" w:hAnsi="Times New Roman" w:cs="Times New Roman"/>
          <w:b/>
        </w:rPr>
        <w:t>The way the data is distributed is important</w:t>
      </w:r>
    </w:p>
    <w:p w:rsidR="009473F9" w:rsidRDefault="00E73684">
      <w:pPr>
        <w:spacing w:after="280"/>
      </w:pPr>
      <w:r>
        <w:rPr>
          <w:rFonts w:ascii="Times New Roman" w:eastAsia="Times New Roman" w:hAnsi="Times New Roman" w:cs="Times New Roman"/>
        </w:rPr>
        <w:t>If a map is showing the variation of something using different colors, say population by state, where lighter means fewe</w:t>
      </w:r>
      <w:r>
        <w:rPr>
          <w:rFonts w:ascii="Times New Roman" w:eastAsia="Times New Roman" w:hAnsi="Times New Roman" w:cs="Times New Roman"/>
        </w:rPr>
        <w:t>r and darker means more (what’s called a choropleth map) take special note of the arrangement of the values into different classes. This distribution can be misleading or obscure reality.</w:t>
      </w:r>
    </w:p>
    <w:p w:rsidR="009473F9" w:rsidRDefault="00E73684">
      <w:pPr>
        <w:spacing w:after="280"/>
      </w:pPr>
      <w:r>
        <w:rPr>
          <w:rFonts w:ascii="Times New Roman" w:eastAsia="Times New Roman" w:hAnsi="Times New Roman" w:cs="Times New Roman"/>
        </w:rPr>
        <w:t>It’s often normal to make a map that divides data into equal interva</w:t>
      </w:r>
      <w:r>
        <w:rPr>
          <w:rFonts w:ascii="Times New Roman" w:eastAsia="Times New Roman" w:hAnsi="Times New Roman" w:cs="Times New Roman"/>
        </w:rPr>
        <w:t>ls—population by county from 1-10,000, 10,0001-20,000, 20,001-30,000, and so on. However, sometimes that logical organization isn’t the best way to present the information. If the mapmaker wants to highlight or hide something, it’s easy to manipulate the c</w:t>
      </w:r>
      <w:r>
        <w:rPr>
          <w:rFonts w:ascii="Times New Roman" w:eastAsia="Times New Roman" w:hAnsi="Times New Roman" w:cs="Times New Roman"/>
        </w:rPr>
        <w:t xml:space="preserve">lass breaks (those dividing lines between groupings) to put all the high or low values into one large class while making all the other values into their own classes. In this way, you are emphasizing part of the data while hiding another part of it. A good </w:t>
      </w:r>
      <w:r>
        <w:rPr>
          <w:rFonts w:ascii="Times New Roman" w:eastAsia="Times New Roman" w:hAnsi="Times New Roman" w:cs="Times New Roman"/>
        </w:rPr>
        <w:t>example of this are these </w:t>
      </w:r>
      <w:hyperlink r:id="rId37">
        <w:r>
          <w:rPr>
            <w:rFonts w:ascii="Times New Roman" w:eastAsia="Times New Roman" w:hAnsi="Times New Roman" w:cs="Times New Roman"/>
            <w:color w:val="0AB8EB"/>
            <w:u w:val="single"/>
          </w:rPr>
          <w:t>maps of the Hispanic population in Florida</w:t>
        </w:r>
      </w:hyperlink>
      <w:r>
        <w:rPr>
          <w:rFonts w:ascii="Times New Roman" w:eastAsia="Times New Roman" w:hAnsi="Times New Roman" w:cs="Times New Roman"/>
        </w:rPr>
        <w:t>:</w:t>
      </w:r>
    </w:p>
    <w:tbl>
      <w:tblPr>
        <w:tblStyle w:val="a"/>
        <w:tblW w:w="1080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5400"/>
        <w:gridCol w:w="5400"/>
      </w:tblGrid>
      <w:tr w:rsidR="009473F9">
        <w:trPr>
          <w:trHeight w:val="4300"/>
        </w:trPr>
        <w:tc>
          <w:tcPr>
            <w:tcW w:w="5400" w:type="dxa"/>
          </w:tcPr>
          <w:p w:rsidR="009473F9" w:rsidRDefault="00E73684">
            <w:pPr>
              <w:spacing w:before="100" w:after="100"/>
              <w:contextualSpacing w:val="0"/>
            </w:pPr>
            <w:r>
              <w:rPr>
                <w:noProof/>
              </w:rPr>
              <w:drawing>
                <wp:inline distT="0" distB="0" distL="0" distR="0">
                  <wp:extent cx="3364257" cy="2662999"/>
                  <wp:effectExtent l="0" t="0" r="0" b="0"/>
                  <wp:docPr id="7" name="image16.png" descr="https://cdn.theatlantic.com/assets/media/img/posts/2015/06/FLMap2/5e40478dc.png"/>
                  <wp:cNvGraphicFramePr/>
                  <a:graphic xmlns:a="http://schemas.openxmlformats.org/drawingml/2006/main">
                    <a:graphicData uri="http://schemas.openxmlformats.org/drawingml/2006/picture">
                      <pic:pic xmlns:pic="http://schemas.openxmlformats.org/drawingml/2006/picture">
                        <pic:nvPicPr>
                          <pic:cNvPr id="0" name="image16.png" descr="https://cdn.theatlantic.com/assets/media/img/posts/2015/06/FLMap2/5e40478dc.png"/>
                          <pic:cNvPicPr preferRelativeResize="0"/>
                        </pic:nvPicPr>
                        <pic:blipFill>
                          <a:blip r:embed="rId38"/>
                          <a:srcRect/>
                          <a:stretch>
                            <a:fillRect/>
                          </a:stretch>
                        </pic:blipFill>
                        <pic:spPr>
                          <a:xfrm>
                            <a:off x="0" y="0"/>
                            <a:ext cx="3364257" cy="2662999"/>
                          </a:xfrm>
                          <a:prstGeom prst="rect">
                            <a:avLst/>
                          </a:prstGeom>
                          <a:ln/>
                        </pic:spPr>
                      </pic:pic>
                    </a:graphicData>
                  </a:graphic>
                </wp:inline>
              </w:drawing>
            </w:r>
          </w:p>
        </w:tc>
        <w:tc>
          <w:tcPr>
            <w:tcW w:w="5400" w:type="dxa"/>
          </w:tcPr>
          <w:p w:rsidR="009473F9" w:rsidRDefault="00E73684">
            <w:pPr>
              <w:spacing w:before="100" w:after="100"/>
              <w:contextualSpacing w:val="0"/>
            </w:pPr>
            <w:r>
              <w:rPr>
                <w:noProof/>
              </w:rPr>
              <w:drawing>
                <wp:inline distT="0" distB="0" distL="0" distR="0">
                  <wp:extent cx="3328733" cy="2640029"/>
                  <wp:effectExtent l="0" t="0" r="0" b="0"/>
                  <wp:docPr id="6" name="image15.png" descr="https://cdn.theatlantic.com/assets/media/img/posts/2015/06/FLMap1/05a066fcb.png"/>
                  <wp:cNvGraphicFramePr/>
                  <a:graphic xmlns:a="http://schemas.openxmlformats.org/drawingml/2006/main">
                    <a:graphicData uri="http://schemas.openxmlformats.org/drawingml/2006/picture">
                      <pic:pic xmlns:pic="http://schemas.openxmlformats.org/drawingml/2006/picture">
                        <pic:nvPicPr>
                          <pic:cNvPr id="0" name="image15.png" descr="https://cdn.theatlantic.com/assets/media/img/posts/2015/06/FLMap1/05a066fcb.png"/>
                          <pic:cNvPicPr preferRelativeResize="0"/>
                        </pic:nvPicPr>
                        <pic:blipFill>
                          <a:blip r:embed="rId39"/>
                          <a:srcRect/>
                          <a:stretch>
                            <a:fillRect/>
                          </a:stretch>
                        </pic:blipFill>
                        <pic:spPr>
                          <a:xfrm>
                            <a:off x="0" y="0"/>
                            <a:ext cx="3328733" cy="2640029"/>
                          </a:xfrm>
                          <a:prstGeom prst="rect">
                            <a:avLst/>
                          </a:prstGeom>
                          <a:ln/>
                        </pic:spPr>
                      </pic:pic>
                    </a:graphicData>
                  </a:graphic>
                </wp:inline>
              </w:drawing>
            </w:r>
          </w:p>
        </w:tc>
      </w:tr>
      <w:tr w:rsidR="009473F9">
        <w:tc>
          <w:tcPr>
            <w:tcW w:w="10800" w:type="dxa"/>
            <w:gridSpan w:val="2"/>
          </w:tcPr>
          <w:p w:rsidR="009473F9" w:rsidRDefault="00E73684">
            <w:pPr>
              <w:spacing w:before="100" w:after="100"/>
              <w:contextualSpacing w:val="0"/>
              <w:jc w:val="center"/>
            </w:pPr>
            <w:r>
              <w:rPr>
                <w:noProof/>
              </w:rPr>
              <w:drawing>
                <wp:inline distT="0" distB="0" distL="0" distR="0">
                  <wp:extent cx="3326948" cy="2633469"/>
                  <wp:effectExtent l="0" t="0" r="0" b="0"/>
                  <wp:docPr id="9" name="image18.png" descr="https://cdn.theatlantic.com/assets/media/img/posts/2015/06/FLMap3/6a5c2b43f.png"/>
                  <wp:cNvGraphicFramePr/>
                  <a:graphic xmlns:a="http://schemas.openxmlformats.org/drawingml/2006/main">
                    <a:graphicData uri="http://schemas.openxmlformats.org/drawingml/2006/picture">
                      <pic:pic xmlns:pic="http://schemas.openxmlformats.org/drawingml/2006/picture">
                        <pic:nvPicPr>
                          <pic:cNvPr id="0" name="image18.png" descr="https://cdn.theatlantic.com/assets/media/img/posts/2015/06/FLMap3/6a5c2b43f.png"/>
                          <pic:cNvPicPr preferRelativeResize="0"/>
                        </pic:nvPicPr>
                        <pic:blipFill>
                          <a:blip r:embed="rId40"/>
                          <a:srcRect/>
                          <a:stretch>
                            <a:fillRect/>
                          </a:stretch>
                        </pic:blipFill>
                        <pic:spPr>
                          <a:xfrm>
                            <a:off x="0" y="0"/>
                            <a:ext cx="3326948" cy="2633469"/>
                          </a:xfrm>
                          <a:prstGeom prst="rect">
                            <a:avLst/>
                          </a:prstGeom>
                          <a:ln/>
                        </pic:spPr>
                      </pic:pic>
                    </a:graphicData>
                  </a:graphic>
                </wp:inline>
              </w:drawing>
            </w:r>
          </w:p>
        </w:tc>
      </w:tr>
    </w:tbl>
    <w:p w:rsidR="009473F9" w:rsidRDefault="00E73684">
      <w:pPr>
        <w:spacing w:before="100" w:after="100"/>
      </w:pPr>
      <w:r>
        <w:rPr>
          <w:rFonts w:ascii="Times New Roman" w:eastAsia="Times New Roman" w:hAnsi="Times New Roman" w:cs="Times New Roman"/>
        </w:rPr>
        <w:lastRenderedPageBreak/>
        <w:t>While they all use the exact same data, the different choices for classes in each map make the number of Hispanic people appear vastly different.</w:t>
      </w:r>
    </w:p>
    <w:p w:rsidR="009473F9" w:rsidRDefault="00E73684">
      <w:pPr>
        <w:spacing w:before="100" w:after="100"/>
      </w:pPr>
      <w:r>
        <w:rPr>
          <w:rFonts w:ascii="Times New Roman" w:eastAsia="Times New Roman" w:hAnsi="Times New Roman" w:cs="Times New Roman"/>
        </w:rPr>
        <w:t>And be very suspicious if the map doesn’t actually say what those divisions are, such as if it just includes t</w:t>
      </w:r>
      <w:r>
        <w:rPr>
          <w:rFonts w:ascii="Times New Roman" w:eastAsia="Times New Roman" w:hAnsi="Times New Roman" w:cs="Times New Roman"/>
        </w:rPr>
        <w:t>he colors with “high” and “low,” or leaves off the legend altogether. This is another warning that the source might be not trustworthy or just something somebody made up.</w:t>
      </w:r>
    </w:p>
    <w:p w:rsidR="009473F9" w:rsidRDefault="00E73684">
      <w:pPr>
        <w:spacing w:before="100" w:after="100"/>
      </w:pPr>
      <w:r>
        <w:rPr>
          <w:rFonts w:ascii="Times New Roman" w:eastAsia="Times New Roman" w:hAnsi="Times New Roman" w:cs="Times New Roman"/>
        </w:rPr>
        <w:t>The groupings of the data can also be arbitrary: if a mapmaker wants to highlight som</w:t>
      </w:r>
      <w:r>
        <w:rPr>
          <w:rFonts w:ascii="Times New Roman" w:eastAsia="Times New Roman" w:hAnsi="Times New Roman" w:cs="Times New Roman"/>
        </w:rPr>
        <w:t>ething they think is positive, such as a decline in unemployment, they might make a map showing counties where unemployment went down and by how much, with a progression of darker colors showing how much it dropped, while counties where unemployment went u</w:t>
      </w:r>
      <w:r>
        <w:rPr>
          <w:rFonts w:ascii="Times New Roman" w:eastAsia="Times New Roman" w:hAnsi="Times New Roman" w:cs="Times New Roman"/>
        </w:rPr>
        <w:t>p were all the same, unobtrusive color (like a light gray.) Maybe the increases in unemployment in those places were actually much greater than those highlighted drops, you wouldn’t know that from looking at the map. A map showing the same data with a scal</w:t>
      </w:r>
      <w:r>
        <w:rPr>
          <w:rFonts w:ascii="Times New Roman" w:eastAsia="Times New Roman" w:hAnsi="Times New Roman" w:cs="Times New Roman"/>
        </w:rPr>
        <w:t>e including both increases and decreases would give the reader a much different understanding of the data. (Yet another reason why the source of the data is important.)</w:t>
      </w:r>
    </w:p>
    <w:p w:rsidR="009473F9" w:rsidRDefault="00E73684">
      <w:pPr>
        <w:spacing w:before="100" w:after="100"/>
      </w:pPr>
      <w:r>
        <w:rPr>
          <w:rFonts w:ascii="Times New Roman" w:eastAsia="Times New Roman" w:hAnsi="Times New Roman" w:cs="Times New Roman"/>
          <w:b/>
        </w:rPr>
        <w:t>Choropleth maps can be tricky</w:t>
      </w:r>
    </w:p>
    <w:p w:rsidR="009473F9" w:rsidRDefault="00E73684">
      <w:pPr>
        <w:spacing w:before="100" w:after="100"/>
      </w:pPr>
      <w:r>
        <w:rPr>
          <w:rFonts w:ascii="Times New Roman" w:eastAsia="Times New Roman" w:hAnsi="Times New Roman" w:cs="Times New Roman"/>
        </w:rPr>
        <w:t>Choropleth maps, which I mentioned earlier, can show data</w:t>
      </w:r>
      <w:r>
        <w:rPr>
          <w:rFonts w:ascii="Times New Roman" w:eastAsia="Times New Roman" w:hAnsi="Times New Roman" w:cs="Times New Roman"/>
        </w:rPr>
        <w:t xml:space="preserve"> very effectively, but they can cause a lot of problems if used improperly. One of those is what’s called the “modifiable areal unit problem,” which arises because states, counties, census tracts and so on are not uniform in size or population, and populat</w:t>
      </w:r>
      <w:r>
        <w:rPr>
          <w:rFonts w:ascii="Times New Roman" w:eastAsia="Times New Roman" w:hAnsi="Times New Roman" w:cs="Times New Roman"/>
        </w:rPr>
        <w:t>ion is not evenly distributed within them. This means that clusters or patterns in the real world can be obscured by the boundaries used to divide the data. You may need to dig into the data to understand those patterns.</w:t>
      </w:r>
    </w:p>
    <w:p w:rsidR="009473F9" w:rsidRDefault="00E73684">
      <w:pPr>
        <w:spacing w:before="100" w:after="100"/>
      </w:pPr>
      <w:r>
        <w:rPr>
          <w:rFonts w:ascii="Times New Roman" w:eastAsia="Times New Roman" w:hAnsi="Times New Roman" w:cs="Times New Roman"/>
        </w:rPr>
        <w:t>This </w:t>
      </w:r>
      <w:hyperlink r:id="rId41">
        <w:r>
          <w:rPr>
            <w:rFonts w:ascii="Times New Roman" w:eastAsia="Times New Roman" w:hAnsi="Times New Roman" w:cs="Times New Roman"/>
            <w:color w:val="0AB8EB"/>
            <w:u w:val="single"/>
          </w:rPr>
          <w:t>series of choropleth maps</w:t>
        </w:r>
      </w:hyperlink>
      <w:r>
        <w:rPr>
          <w:rFonts w:ascii="Times New Roman" w:eastAsia="Times New Roman" w:hAnsi="Times New Roman" w:cs="Times New Roman"/>
        </w:rPr>
        <w:t> of the 2012 U.S. presidential election shows this problem very well. The first map makes it appears that the presidential race was pretty close or that the country is very divided (red state</w:t>
      </w:r>
      <w:r>
        <w:rPr>
          <w:rFonts w:ascii="Times New Roman" w:eastAsia="Times New Roman" w:hAnsi="Times New Roman" w:cs="Times New Roman"/>
        </w:rPr>
        <w:t>s versus blue states.) However, coloring a state red or blue based on who won obscures the margin of victory, the total number of votes, and any variation within that state.</w:t>
      </w:r>
    </w:p>
    <w:p w:rsidR="009473F9" w:rsidRDefault="00E73684">
      <w:pPr>
        <w:spacing w:before="100" w:after="100"/>
      </w:pPr>
      <w:r>
        <w:rPr>
          <w:rFonts w:ascii="Times New Roman" w:eastAsia="Times New Roman" w:hAnsi="Times New Roman" w:cs="Times New Roman"/>
        </w:rPr>
        <w:t>If the cartographer chose to be more granular and show the same data by county, a logical choice, it appears that there was much more support for Romney than Obama, despite the fact that Obama received 5 million more votes and won the Electoral College vot</w:t>
      </w:r>
      <w:r>
        <w:rPr>
          <w:rFonts w:ascii="Times New Roman" w:eastAsia="Times New Roman" w:hAnsi="Times New Roman" w:cs="Times New Roman"/>
        </w:rPr>
        <w:t>e handily. We know this because each county is not the same population—Obama overwhelmingly won the small urban counties with very large populations while Romney won many more sparsely populated rural counties. Even if you show the data by degree of suppor</w:t>
      </w:r>
      <w:r>
        <w:rPr>
          <w:rFonts w:ascii="Times New Roman" w:eastAsia="Times New Roman" w:hAnsi="Times New Roman" w:cs="Times New Roman"/>
        </w:rPr>
        <w:t>t, from blue to purple to red (the “purple state” maps that were popular after the election) you are still missing that urban counties are often quite small in area but large in population.</w:t>
      </w:r>
    </w:p>
    <w:p w:rsidR="009473F9" w:rsidRDefault="00E73684">
      <w:pPr>
        <w:spacing w:before="100" w:after="100"/>
      </w:pPr>
      <w:r>
        <w:rPr>
          <w:rFonts w:ascii="Times New Roman" w:eastAsia="Times New Roman" w:hAnsi="Times New Roman" w:cs="Times New Roman"/>
        </w:rPr>
        <w:t>The modifiable areal unit problem is also why it can be helpful to</w:t>
      </w:r>
      <w:r>
        <w:rPr>
          <w:rFonts w:ascii="Times New Roman" w:eastAsia="Times New Roman" w:hAnsi="Times New Roman" w:cs="Times New Roman"/>
        </w:rPr>
        <w:t xml:space="preserve"> map something like density (say, population density) rather than raw numbers, since small counties or census tracts might be very dense.</w:t>
      </w:r>
    </w:p>
    <w:p w:rsidR="009473F9" w:rsidRDefault="00E73684">
      <w:pPr>
        <w:spacing w:before="100" w:after="100"/>
      </w:pPr>
      <w:r>
        <w:rPr>
          <w:rFonts w:ascii="Times New Roman" w:eastAsia="Times New Roman" w:hAnsi="Times New Roman" w:cs="Times New Roman"/>
        </w:rPr>
        <w:t>One solution to this is </w:t>
      </w:r>
      <w:hyperlink r:id="rId42">
        <w:r>
          <w:rPr>
            <w:rFonts w:ascii="Times New Roman" w:eastAsia="Times New Roman" w:hAnsi="Times New Roman" w:cs="Times New Roman"/>
            <w:color w:val="0AB8EB"/>
            <w:u w:val="single"/>
          </w:rPr>
          <w:t>a cartogram</w:t>
        </w:r>
      </w:hyperlink>
      <w:r>
        <w:rPr>
          <w:rFonts w:ascii="Times New Roman" w:eastAsia="Times New Roman" w:hAnsi="Times New Roman" w:cs="Times New Roman"/>
        </w:rPr>
        <w:t>, a graphic where the areal units (in this case, counties) are sized based on their population, so counties with more people appear much bigger.</w:t>
      </w:r>
    </w:p>
    <w:p w:rsidR="009473F9" w:rsidRDefault="00E73684">
      <w:pPr>
        <w:jc w:val="center"/>
      </w:pPr>
      <w:r>
        <w:rPr>
          <w:noProof/>
        </w:rPr>
        <w:lastRenderedPageBreak/>
        <w:drawing>
          <wp:inline distT="0" distB="0" distL="0" distR="0">
            <wp:extent cx="3323020" cy="2375769"/>
            <wp:effectExtent l="0" t="0" r="0" b="0"/>
            <wp:docPr id="8" name="image17.png" descr="https://cdn.theatlantic.com/assets/media/img/posts/2015/06/Cartogram/bd666cc85.png"/>
            <wp:cNvGraphicFramePr/>
            <a:graphic xmlns:a="http://schemas.openxmlformats.org/drawingml/2006/main">
              <a:graphicData uri="http://schemas.openxmlformats.org/drawingml/2006/picture">
                <pic:pic xmlns:pic="http://schemas.openxmlformats.org/drawingml/2006/picture">
                  <pic:nvPicPr>
                    <pic:cNvPr id="0" name="image17.png" descr="https://cdn.theatlantic.com/assets/media/img/posts/2015/06/Cartogram/bd666cc85.png"/>
                    <pic:cNvPicPr preferRelativeResize="0"/>
                  </pic:nvPicPr>
                  <pic:blipFill>
                    <a:blip r:embed="rId43"/>
                    <a:srcRect/>
                    <a:stretch>
                      <a:fillRect/>
                    </a:stretch>
                  </pic:blipFill>
                  <pic:spPr>
                    <a:xfrm>
                      <a:off x="0" y="0"/>
                      <a:ext cx="3323020" cy="2375769"/>
                    </a:xfrm>
                    <a:prstGeom prst="rect">
                      <a:avLst/>
                    </a:prstGeom>
                    <a:ln/>
                  </pic:spPr>
                </pic:pic>
              </a:graphicData>
            </a:graphic>
          </wp:inline>
        </w:drawing>
      </w:r>
    </w:p>
    <w:p w:rsidR="009473F9" w:rsidRDefault="00E73684">
      <w:r>
        <w:rPr>
          <w:rFonts w:ascii="Times New Roman" w:eastAsia="Times New Roman" w:hAnsi="Times New Roman" w:cs="Times New Roman"/>
          <w:b/>
          <w:i/>
        </w:rPr>
        <w:t>Examples of cartograms of 2012 U.S. presidential elections results, courtesy </w:t>
      </w:r>
      <w:hyperlink r:id="rId44">
        <w:r>
          <w:rPr>
            <w:rFonts w:ascii="Times New Roman" w:eastAsia="Times New Roman" w:hAnsi="Times New Roman" w:cs="Times New Roman"/>
            <w:b/>
            <w:i/>
            <w:color w:val="999999"/>
            <w:u w:val="single"/>
          </w:rPr>
          <w:t>Mark Newman</w:t>
        </w:r>
      </w:hyperlink>
      <w:r>
        <w:rPr>
          <w:rFonts w:ascii="Times New Roman" w:eastAsia="Times New Roman" w:hAnsi="Times New Roman" w:cs="Times New Roman"/>
          <w:b/>
          <w:i/>
        </w:rPr>
        <w:t> at the University of Michigan.</w:t>
      </w:r>
    </w:p>
    <w:p w:rsidR="009473F9" w:rsidRDefault="00E73684">
      <w:pPr>
        <w:spacing w:before="100" w:after="100"/>
      </w:pPr>
      <w:r>
        <w:rPr>
          <w:rFonts w:ascii="Times New Roman" w:eastAsia="Times New Roman" w:hAnsi="Times New Roman" w:cs="Times New Roman"/>
        </w:rPr>
        <w:t>That’s somewhat helpful, but can be quite confusing or disorienting, even if we already know what those states or counties are. Adding in a gradation in color showing the margin of victory in each county helps even more:</w:t>
      </w:r>
    </w:p>
    <w:p w:rsidR="009473F9" w:rsidRDefault="00E73684">
      <w:pPr>
        <w:jc w:val="center"/>
      </w:pPr>
      <w:r>
        <w:rPr>
          <w:noProof/>
        </w:rPr>
        <w:drawing>
          <wp:inline distT="0" distB="0" distL="0" distR="0">
            <wp:extent cx="4188473" cy="2965632"/>
            <wp:effectExtent l="0" t="0" r="0" b="0"/>
            <wp:docPr id="11" name="image21.png" descr="https://cdn.theatlantic.com/assets/media/img/posts/2015/06/Cartogram2/271793407.png"/>
            <wp:cNvGraphicFramePr/>
            <a:graphic xmlns:a="http://schemas.openxmlformats.org/drawingml/2006/main">
              <a:graphicData uri="http://schemas.openxmlformats.org/drawingml/2006/picture">
                <pic:pic xmlns:pic="http://schemas.openxmlformats.org/drawingml/2006/picture">
                  <pic:nvPicPr>
                    <pic:cNvPr id="0" name="image21.png" descr="https://cdn.theatlantic.com/assets/media/img/posts/2015/06/Cartogram2/271793407.png"/>
                    <pic:cNvPicPr preferRelativeResize="0"/>
                  </pic:nvPicPr>
                  <pic:blipFill>
                    <a:blip r:embed="rId45"/>
                    <a:srcRect/>
                    <a:stretch>
                      <a:fillRect/>
                    </a:stretch>
                  </pic:blipFill>
                  <pic:spPr>
                    <a:xfrm>
                      <a:off x="0" y="0"/>
                      <a:ext cx="4188473" cy="2965632"/>
                    </a:xfrm>
                    <a:prstGeom prst="rect">
                      <a:avLst/>
                    </a:prstGeom>
                    <a:ln/>
                  </pic:spPr>
                </pic:pic>
              </a:graphicData>
            </a:graphic>
          </wp:inline>
        </w:drawing>
      </w:r>
    </w:p>
    <w:p w:rsidR="009473F9" w:rsidRDefault="00E73684">
      <w:pPr>
        <w:spacing w:before="100" w:after="100"/>
      </w:pPr>
      <w:r>
        <w:rPr>
          <w:rFonts w:ascii="Times New Roman" w:eastAsia="Times New Roman" w:hAnsi="Times New Roman" w:cs="Times New Roman"/>
        </w:rPr>
        <w:t>That cartogram shows that most co</w:t>
      </w:r>
      <w:r>
        <w:rPr>
          <w:rFonts w:ascii="Times New Roman" w:eastAsia="Times New Roman" w:hAnsi="Times New Roman" w:cs="Times New Roman"/>
        </w:rPr>
        <w:t>unties with big populations went overwhelmingly for Obama, while the rest of the counties were mostly purple.</w:t>
      </w:r>
    </w:p>
    <w:p w:rsidR="009473F9" w:rsidRDefault="00E73684">
      <w:pPr>
        <w:spacing w:before="100" w:after="100"/>
      </w:pPr>
      <w:r>
        <w:rPr>
          <w:rFonts w:ascii="Times New Roman" w:eastAsia="Times New Roman" w:hAnsi="Times New Roman" w:cs="Times New Roman"/>
        </w:rPr>
        <w:t>This all may seem obvious, but that’s because we are generally familiar with the U.S. election results. Information we are not as familiar with ca</w:t>
      </w:r>
      <w:r>
        <w:rPr>
          <w:rFonts w:ascii="Times New Roman" w:eastAsia="Times New Roman" w:hAnsi="Times New Roman" w:cs="Times New Roman"/>
        </w:rPr>
        <w:t>n seem to show patterns than don’t exist or are incorrect based on how it is displayed or organized. That’s why it’s important that the cartographer understands their data and what they are mapping, and why the data should be available so others can look i</w:t>
      </w:r>
      <w:r>
        <w:rPr>
          <w:rFonts w:ascii="Times New Roman" w:eastAsia="Times New Roman" w:hAnsi="Times New Roman" w:cs="Times New Roman"/>
        </w:rPr>
        <w:t>nto it.</w:t>
      </w:r>
    </w:p>
    <w:p w:rsidR="009473F9" w:rsidRDefault="00E73684">
      <w:pPr>
        <w:spacing w:before="100" w:after="100"/>
      </w:pPr>
      <w:r>
        <w:rPr>
          <w:rFonts w:ascii="Times New Roman" w:eastAsia="Times New Roman" w:hAnsi="Times New Roman" w:cs="Times New Roman"/>
        </w:rPr>
        <w:t>A bad example of that understanding was a now-updated article from FiveThirtyEight on </w:t>
      </w:r>
      <w:hyperlink r:id="rId46">
        <w:r>
          <w:rPr>
            <w:rFonts w:ascii="Times New Roman" w:eastAsia="Times New Roman" w:hAnsi="Times New Roman" w:cs="Times New Roman"/>
            <w:color w:val="0AB8EB"/>
            <w:u w:val="single"/>
          </w:rPr>
          <w:t>kidnappings in Nigeria</w:t>
        </w:r>
      </w:hyperlink>
      <w:r>
        <w:rPr>
          <w:rFonts w:ascii="Times New Roman" w:eastAsia="Times New Roman" w:hAnsi="Times New Roman" w:cs="Times New Roman"/>
        </w:rPr>
        <w:t>. Originally, the author mapped data on reports of kid</w:t>
      </w:r>
      <w:r>
        <w:rPr>
          <w:rFonts w:ascii="Times New Roman" w:eastAsia="Times New Roman" w:hAnsi="Times New Roman" w:cs="Times New Roman"/>
        </w:rPr>
        <w:t>nappings without fully understanding how it was collected and organized and drew a lot of incorrect conclusions from it, resulting in a lengthy retraction. For example, data that hadn’t been mapped to a specific town in Nigeria was placed in the exact cent</w:t>
      </w:r>
      <w:r>
        <w:rPr>
          <w:rFonts w:ascii="Times New Roman" w:eastAsia="Times New Roman" w:hAnsi="Times New Roman" w:cs="Times New Roman"/>
        </w:rPr>
        <w:t xml:space="preserve">er of the country, so a choropleth map made it appear that there was a massive wave of kidnapping in the district that contained that center point. In addition, the article stated it was a map of kidnappings, when in fact it was a map </w:t>
      </w:r>
      <w:r>
        <w:rPr>
          <w:rFonts w:ascii="Times New Roman" w:eastAsia="Times New Roman" w:hAnsi="Times New Roman" w:cs="Times New Roman"/>
        </w:rPr>
        <w:lastRenderedPageBreak/>
        <w:t>of </w:t>
      </w:r>
      <w:r>
        <w:rPr>
          <w:rFonts w:ascii="Times New Roman" w:eastAsia="Times New Roman" w:hAnsi="Times New Roman" w:cs="Times New Roman"/>
          <w:i/>
        </w:rPr>
        <w:t>reports</w:t>
      </w:r>
      <w:r>
        <w:rPr>
          <w:rFonts w:ascii="Times New Roman" w:eastAsia="Times New Roman" w:hAnsi="Times New Roman" w:cs="Times New Roman"/>
        </w:rPr>
        <w:t> of kidnapp</w:t>
      </w:r>
      <w:r>
        <w:rPr>
          <w:rFonts w:ascii="Times New Roman" w:eastAsia="Times New Roman" w:hAnsi="Times New Roman" w:cs="Times New Roman"/>
        </w:rPr>
        <w:t>ing, a subtle but important difference and another example of why an accurate title and description is important.</w:t>
      </w:r>
    </w:p>
    <w:p w:rsidR="009473F9" w:rsidRDefault="00E73684">
      <w:pPr>
        <w:spacing w:before="100" w:after="100"/>
      </w:pPr>
      <w:r>
        <w:rPr>
          <w:rFonts w:ascii="Times New Roman" w:eastAsia="Times New Roman" w:hAnsi="Times New Roman" w:cs="Times New Roman"/>
          <w:b/>
        </w:rPr>
        <w:t>Base data is important, too</w:t>
      </w:r>
    </w:p>
    <w:p w:rsidR="009473F9" w:rsidRDefault="00E73684">
      <w:pPr>
        <w:spacing w:before="100" w:after="100"/>
      </w:pPr>
      <w:r>
        <w:rPr>
          <w:rFonts w:ascii="Times New Roman" w:eastAsia="Times New Roman" w:hAnsi="Times New Roman" w:cs="Times New Roman"/>
        </w:rPr>
        <w:t>Even the base data used for a map can have important consequences—boundaries, locations and so on. For example, Go</w:t>
      </w:r>
      <w:r>
        <w:rPr>
          <w:rFonts w:ascii="Times New Roman" w:eastAsia="Times New Roman" w:hAnsi="Times New Roman" w:cs="Times New Roman"/>
        </w:rPr>
        <w:t>ogle Maps changes boundaries based on where you are: the boundaries of China, India and Pakistan are quite different in each country because of each country’s conflicting land claims. The company does the same thing for </w:t>
      </w:r>
      <w:hyperlink r:id="rId47">
        <w:r>
          <w:rPr>
            <w:rFonts w:ascii="Times New Roman" w:eastAsia="Times New Roman" w:hAnsi="Times New Roman" w:cs="Times New Roman"/>
            <w:color w:val="0AB8EB"/>
            <w:u w:val="single"/>
          </w:rPr>
          <w:t>Crimea</w:t>
        </w:r>
      </w:hyperlink>
      <w:r>
        <w:rPr>
          <w:rFonts w:ascii="Times New Roman" w:eastAsia="Times New Roman" w:hAnsi="Times New Roman" w:cs="Times New Roman"/>
        </w:rPr>
        <w:t> in Ukraine, Russia and the rest of the world, subtly adapting to (or even changing) perceptions for people in those countries. You might not rea</w:t>
      </w:r>
      <w:r>
        <w:rPr>
          <w:rFonts w:ascii="Times New Roman" w:eastAsia="Times New Roman" w:hAnsi="Times New Roman" w:cs="Times New Roman"/>
        </w:rPr>
        <w:t>lize something is off because you’ve always seen it the same way, while someone somewhere else may have seen different maps their whole life.</w:t>
      </w:r>
    </w:p>
    <w:p w:rsidR="009473F9" w:rsidRDefault="00E73684">
      <w:pPr>
        <w:spacing w:before="100" w:after="100"/>
      </w:pPr>
      <w:r>
        <w:rPr>
          <w:rFonts w:ascii="Times New Roman" w:eastAsia="Times New Roman" w:hAnsi="Times New Roman" w:cs="Times New Roman"/>
        </w:rPr>
        <w:t>Even the way a map is shown can be important. The infamous Mercator projection being a notable example of exaggera</w:t>
      </w:r>
      <w:r>
        <w:rPr>
          <w:rFonts w:ascii="Times New Roman" w:eastAsia="Times New Roman" w:hAnsi="Times New Roman" w:cs="Times New Roman"/>
        </w:rPr>
        <w:t>ting the size of Europe and North America while making Africa and South America appear much smaller than they really are. A funny example of this comes from the </w:t>
      </w:r>
      <w:hyperlink r:id="rId48">
        <w:r>
          <w:rPr>
            <w:rFonts w:ascii="Times New Roman" w:eastAsia="Times New Roman" w:hAnsi="Times New Roman" w:cs="Times New Roman"/>
            <w:i/>
            <w:color w:val="0AB8EB"/>
            <w:u w:val="single"/>
          </w:rPr>
          <w:t>West Wing</w:t>
        </w:r>
      </w:hyperlink>
      <w:r>
        <w:rPr>
          <w:rFonts w:ascii="Times New Roman" w:eastAsia="Times New Roman" w:hAnsi="Times New Roman" w:cs="Times New Roman"/>
        </w:rPr>
        <w:t>.</w:t>
      </w:r>
    </w:p>
    <w:p w:rsidR="009473F9" w:rsidRDefault="00E73684">
      <w:pPr>
        <w:spacing w:before="100" w:after="100"/>
      </w:pPr>
      <w:r>
        <w:rPr>
          <w:rFonts w:ascii="Times New Roman" w:eastAsia="Times New Roman" w:hAnsi="Times New Roman" w:cs="Times New Roman"/>
        </w:rPr>
        <w:t>Base data can have sy</w:t>
      </w:r>
      <w:r>
        <w:rPr>
          <w:rFonts w:ascii="Times New Roman" w:eastAsia="Times New Roman" w:hAnsi="Times New Roman" w:cs="Times New Roman"/>
        </w:rPr>
        <w:t>stematic flaws too: the viral map of </w:t>
      </w:r>
      <w:hyperlink r:id="rId49" w:anchor="check-out-all-the-rivers-in-the-us-absolutely-stunning-6">
        <w:r>
          <w:rPr>
            <w:rFonts w:ascii="Times New Roman" w:eastAsia="Times New Roman" w:hAnsi="Times New Roman" w:cs="Times New Roman"/>
            <w:color w:val="0AB8EB"/>
            <w:u w:val="single"/>
          </w:rPr>
          <w:t>“every river in the United States”</w:t>
        </w:r>
      </w:hyperlink>
      <w:r>
        <w:rPr>
          <w:rFonts w:ascii="Times New Roman" w:eastAsia="Times New Roman" w:hAnsi="Times New Roman" w:cs="Times New Roman"/>
        </w:rPr>
        <w:t> is pret</w:t>
      </w:r>
      <w:r>
        <w:rPr>
          <w:rFonts w:ascii="Times New Roman" w:eastAsia="Times New Roman" w:hAnsi="Times New Roman" w:cs="Times New Roman"/>
        </w:rPr>
        <w:t>ty to look at, but if you look a little closer, the data has some problems.</w:t>
      </w:r>
    </w:p>
    <w:p w:rsidR="009473F9" w:rsidRDefault="00E73684">
      <w:pPr>
        <w:jc w:val="center"/>
      </w:pPr>
      <w:r>
        <w:rPr>
          <w:noProof/>
        </w:rPr>
        <w:drawing>
          <wp:inline distT="0" distB="0" distL="0" distR="0">
            <wp:extent cx="5797319" cy="2985002"/>
            <wp:effectExtent l="0" t="0" r="0" b="0"/>
            <wp:docPr id="10" name="image20.jpg" descr="https://cdn.theatlantic.com/assets/media/img/posts/2015/06/RiverMap/736520e45.jpg"/>
            <wp:cNvGraphicFramePr/>
            <a:graphic xmlns:a="http://schemas.openxmlformats.org/drawingml/2006/main">
              <a:graphicData uri="http://schemas.openxmlformats.org/drawingml/2006/picture">
                <pic:pic xmlns:pic="http://schemas.openxmlformats.org/drawingml/2006/picture">
                  <pic:nvPicPr>
                    <pic:cNvPr id="0" name="image20.jpg" descr="https://cdn.theatlantic.com/assets/media/img/posts/2015/06/RiverMap/736520e45.jpg"/>
                    <pic:cNvPicPr preferRelativeResize="0"/>
                  </pic:nvPicPr>
                  <pic:blipFill>
                    <a:blip r:embed="rId50"/>
                    <a:srcRect/>
                    <a:stretch>
                      <a:fillRect/>
                    </a:stretch>
                  </pic:blipFill>
                  <pic:spPr>
                    <a:xfrm>
                      <a:off x="0" y="0"/>
                      <a:ext cx="5797319" cy="2985002"/>
                    </a:xfrm>
                    <a:prstGeom prst="rect">
                      <a:avLst/>
                    </a:prstGeom>
                    <a:ln/>
                  </pic:spPr>
                </pic:pic>
              </a:graphicData>
            </a:graphic>
          </wp:inline>
        </w:drawing>
      </w:r>
    </w:p>
    <w:p w:rsidR="009473F9" w:rsidRDefault="00E73684">
      <w:pPr>
        <w:jc w:val="center"/>
      </w:pPr>
      <w:r>
        <w:rPr>
          <w:rFonts w:ascii="Times New Roman" w:eastAsia="Times New Roman" w:hAnsi="Times New Roman" w:cs="Times New Roman"/>
          <w:b/>
          <w:i/>
        </w:rPr>
        <w:t>A map of every river in the U.S.? Not quite.</w:t>
      </w:r>
    </w:p>
    <w:p w:rsidR="009473F9" w:rsidRDefault="00E73684">
      <w:pPr>
        <w:spacing w:before="100" w:after="100"/>
      </w:pPr>
      <w:r>
        <w:rPr>
          <w:rFonts w:ascii="Times New Roman" w:eastAsia="Times New Roman" w:hAnsi="Times New Roman" w:cs="Times New Roman"/>
        </w:rPr>
        <w:t>For one, there are some straight lines and rectangles in Texas and Oklahoma where the density of rivers changes—surely not a natural feature, but an artifact in the data where for whatever reason, more rivers were mapped in some areas than others. Base dat</w:t>
      </w:r>
      <w:r>
        <w:rPr>
          <w:rFonts w:ascii="Times New Roman" w:eastAsia="Times New Roman" w:hAnsi="Times New Roman" w:cs="Times New Roman"/>
        </w:rPr>
        <w:t>a used on a map might have other flaws like this that aren’t apparent at first glance.</w:t>
      </w:r>
    </w:p>
    <w:p w:rsidR="009473F9" w:rsidRDefault="00E73684">
      <w:pPr>
        <w:spacing w:before="100" w:after="100"/>
      </w:pPr>
      <w:r>
        <w:rPr>
          <w:rFonts w:ascii="Times New Roman" w:eastAsia="Times New Roman" w:hAnsi="Times New Roman" w:cs="Times New Roman"/>
          <w:b/>
        </w:rPr>
        <w:t>But maps are still good</w:t>
      </w:r>
    </w:p>
    <w:p w:rsidR="009473F9" w:rsidRDefault="00E73684">
      <w:pPr>
        <w:spacing w:before="100" w:after="100"/>
      </w:pPr>
      <w:r>
        <w:rPr>
          <w:rFonts w:ascii="Times New Roman" w:eastAsia="Times New Roman" w:hAnsi="Times New Roman" w:cs="Times New Roman"/>
        </w:rPr>
        <w:t>None of this means that all maps are bad, or that we should always be suspicious of them, or that only experts should make maps. Maps are inheren</w:t>
      </w:r>
      <w:r>
        <w:rPr>
          <w:rFonts w:ascii="Times New Roman" w:eastAsia="Times New Roman" w:hAnsi="Times New Roman" w:cs="Times New Roman"/>
        </w:rPr>
        <w:t xml:space="preserve">tly interesting and fun (so is geography!), but a little bit of thought and increased awareness of how they can manipulate or obscure is a good thing, too. Just like advertisements and political campaigns, we shouldn’t trust maps (or the data behind them) </w:t>
      </w:r>
      <w:r>
        <w:rPr>
          <w:rFonts w:ascii="Times New Roman" w:eastAsia="Times New Roman" w:hAnsi="Times New Roman" w:cs="Times New Roman"/>
        </w:rPr>
        <w:t>inherently, but they can still be powerful, interesting and amusing.</w:t>
      </w:r>
    </w:p>
    <w:sectPr w:rsidR="009473F9">
      <w:footerReference w:type="default" r:id="rId5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73684">
      <w:r>
        <w:separator/>
      </w:r>
    </w:p>
  </w:endnote>
  <w:endnote w:type="continuationSeparator" w:id="0">
    <w:p w:rsidR="00000000" w:rsidRDefault="00E7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3F9" w:rsidRDefault="00E73684">
    <w:pPr>
      <w:tabs>
        <w:tab w:val="center" w:pos="4680"/>
        <w:tab w:val="right" w:pos="9360"/>
      </w:tabs>
      <w:spacing w:after="720"/>
      <w:jc w:val="right"/>
    </w:pPr>
    <w:r>
      <w:rPr>
        <w:rFonts w:ascii="Times New Roman" w:eastAsia="Times New Roman" w:hAnsi="Times New Roman" w:cs="Times New Roman"/>
      </w:rPr>
      <w:t>Taken from http://www.citylab.com/design/2015/06/when-maps-lie/396761/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73684">
      <w:r>
        <w:separator/>
      </w:r>
    </w:p>
  </w:footnote>
  <w:footnote w:type="continuationSeparator" w:id="0">
    <w:p w:rsidR="00000000" w:rsidRDefault="00E736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473F9"/>
    <w:rsid w:val="009473F9"/>
    <w:rsid w:val="00E73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100" w:after="100"/>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73684"/>
    <w:rPr>
      <w:rFonts w:ascii="Tahoma" w:hAnsi="Tahoma" w:cs="Tahoma"/>
      <w:sz w:val="16"/>
      <w:szCs w:val="16"/>
    </w:rPr>
  </w:style>
  <w:style w:type="character" w:customStyle="1" w:styleId="BalloonTextChar">
    <w:name w:val="Balloon Text Char"/>
    <w:basedOn w:val="DefaultParagraphFont"/>
    <w:link w:val="BalloonText"/>
    <w:uiPriority w:val="99"/>
    <w:semiHidden/>
    <w:rsid w:val="00E736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100" w:after="100"/>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73684"/>
    <w:rPr>
      <w:rFonts w:ascii="Tahoma" w:hAnsi="Tahoma" w:cs="Tahoma"/>
      <w:sz w:val="16"/>
      <w:szCs w:val="16"/>
    </w:rPr>
  </w:style>
  <w:style w:type="character" w:customStyle="1" w:styleId="BalloonTextChar">
    <w:name w:val="Balloon Text Char"/>
    <w:basedOn w:val="DefaultParagraphFont"/>
    <w:link w:val="BalloonText"/>
    <w:uiPriority w:val="99"/>
    <w:semiHidden/>
    <w:rsid w:val="00E736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nytimes.com/2015/05/04/upshot/an-atlas-of-upward-mobility-shows-paths-out-of-poverty.html?abt=0002&amp;abg=0" TargetMode="External"/><Relationship Id="rId18" Type="http://schemas.openxmlformats.org/officeDocument/2006/relationships/hyperlink" Target="http://steve-lovelace.com/the-corporate-states-of-america/" TargetMode="External"/><Relationship Id="rId26" Type="http://schemas.openxmlformats.org/officeDocument/2006/relationships/hyperlink" Target="http://sploid.gizmodo.com/the-signature-food-from-each-state-in-the-usa-1696616593" TargetMode="Externa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collegebasketballtalk.nbcsports.com/2014/08/11/heres-a-map-of-the-most-hated-team-in-college-hoops-by-state-photo/" TargetMode="External"/><Relationship Id="rId34" Type="http://schemas.openxmlformats.org/officeDocument/2006/relationships/hyperlink" Target="http://mapsontheweb.zoom-maps.com/post/77929593527/pothole-map-of-new-jersey" TargetMode="External"/><Relationship Id="rId42" Type="http://schemas.openxmlformats.org/officeDocument/2006/relationships/hyperlink" Target="http://www.newrepublic.com/article/115550/cartograms-are-important-inforgraphic-tool" TargetMode="External"/><Relationship Id="rId47" Type="http://schemas.openxmlformats.org/officeDocument/2006/relationships/hyperlink" Target="http://www.npr.org/sections/thetwo-way/2014/04/12/302337754/google-maps-displays-crimean-border-differently-in-russia-u-s" TargetMode="External"/><Relationship Id="rId50" Type="http://schemas.openxmlformats.org/officeDocument/2006/relationships/image" Target="media/image11.jpg"/><Relationship Id="rId7" Type="http://schemas.openxmlformats.org/officeDocument/2006/relationships/image" Target="media/image1.jpg"/><Relationship Id="rId12" Type="http://schemas.openxmlformats.org/officeDocument/2006/relationships/hyperlink" Target="http://www.nytimes.com/interactive/2015/05/03/upshot/the-best-and-worst-places-to-grow-up-how-your-area-compares.html?_r=0" TargetMode="External"/><Relationship Id="rId17" Type="http://schemas.openxmlformats.org/officeDocument/2006/relationships/hyperlink" Target="http://www.newrepublic.com/article/115550/cartograms-are-important-inforgraphic-tool" TargetMode="External"/><Relationship Id="rId25" Type="http://schemas.openxmlformats.org/officeDocument/2006/relationships/hyperlink" Target="http://www.slate.com/articles/life/culturebox/2014/06/death_map_the_most_common_causes_of_death_in_each_state_of_the_union.html" TargetMode="External"/><Relationship Id="rId33" Type="http://schemas.openxmlformats.org/officeDocument/2006/relationships/hyperlink" Target="https://www.youtube.com/watch?v=xHvFUwHyWR0" TargetMode="External"/><Relationship Id="rId38" Type="http://schemas.openxmlformats.org/officeDocument/2006/relationships/image" Target="media/image6.png"/><Relationship Id="rId46" Type="http://schemas.openxmlformats.org/officeDocument/2006/relationships/hyperlink" Target="http://fivethirtyeight.com/datalab/mapping-kidnappings-in-nigeria/" TargetMode="External"/><Relationship Id="rId2" Type="http://schemas.microsoft.com/office/2007/relationships/stylesWithEffects" Target="stylesWithEffects.xml"/><Relationship Id="rId16" Type="http://schemas.openxmlformats.org/officeDocument/2006/relationships/hyperlink" Target="http://www.newrepublic.com/article/114822/maps-92-percent-new-hiv-cases-are-25-percent-counties" TargetMode="External"/><Relationship Id="rId20" Type="http://schemas.openxmlformats.org/officeDocument/2006/relationships/hyperlink" Target="http://www.slate.com/articles/arts/culturebox/2014/04/viral_maps_the_problem_with_all_those_fun_maps_of_the_u_s_plus_some_fun.html" TargetMode="External"/><Relationship Id="rId29" Type="http://schemas.openxmlformats.org/officeDocument/2006/relationships/image" Target="media/image4.png"/><Relationship Id="rId41" Type="http://schemas.openxmlformats.org/officeDocument/2006/relationships/hyperlink" Target="http://www-personal.umich.edu/~mejn/election/2012/"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nationalgeographic.com/roper2006/findings.html" TargetMode="External"/><Relationship Id="rId24" Type="http://schemas.openxmlformats.org/officeDocument/2006/relationships/hyperlink" Target="http://laughingsquid.com/a-map-of-the-most-common-cause-of-death-by-u-s-state-that-keeps-getting-covered-up/" TargetMode="External"/><Relationship Id="rId32" Type="http://schemas.openxmlformats.org/officeDocument/2006/relationships/hyperlink" Target="https://www.flickr.com/photos/walkingsf/sets/72157624209158632" TargetMode="External"/><Relationship Id="rId37" Type="http://schemas.openxmlformats.org/officeDocument/2006/relationships/hyperlink" Target="http://my.ilstu.edu/~jrcarter/Geo204/Choro/Tom/" TargetMode="External"/><Relationship Id="rId40" Type="http://schemas.openxmlformats.org/officeDocument/2006/relationships/image" Target="media/image8.png"/><Relationship Id="rId45" Type="http://schemas.openxmlformats.org/officeDocument/2006/relationships/image" Target="media/image10.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hefunctionalart.com/2014/02/the-incredible-gdp-map-that-shows-that.html" TargetMode="External"/><Relationship Id="rId23" Type="http://schemas.openxmlformats.org/officeDocument/2006/relationships/image" Target="media/image3.jpg"/><Relationship Id="rId28" Type="http://schemas.openxmlformats.org/officeDocument/2006/relationships/hyperlink" Target="http://xkcd.com/1138/" TargetMode="External"/><Relationship Id="rId36" Type="http://schemas.openxmlformats.org/officeDocument/2006/relationships/image" Target="media/image5.png"/><Relationship Id="rId49" Type="http://schemas.openxmlformats.org/officeDocument/2006/relationships/hyperlink" Target="http://www.businessinsider.com/22-gorgeous-maps-that-define-the-united-states-of-america-2013-7" TargetMode="External"/><Relationship Id="rId10" Type="http://schemas.openxmlformats.org/officeDocument/2006/relationships/hyperlink" Target="http://harvardmagazine.com/2006/11/geographers-see-death-bi-html" TargetMode="External"/><Relationship Id="rId19" Type="http://schemas.openxmlformats.org/officeDocument/2006/relationships/hyperlink" Target="http://www.businessinsider.com/22-gorgeous-maps-that-define-the-united-states-of-america-2013-7" TargetMode="External"/><Relationship Id="rId31" Type="http://schemas.openxmlformats.org/officeDocument/2006/relationships/hyperlink" Target="http://www.floatingsheep.org/2014/12/deconstructing-most-detailed-tweet-map.html" TargetMode="External"/><Relationship Id="rId44" Type="http://schemas.openxmlformats.org/officeDocument/2006/relationships/hyperlink" Target="http://www-personal.umich.edu/~mejn/election/2012/"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mazon.com/How-Lie-Maps-2nd-Edition/dp/0226534219" TargetMode="External"/><Relationship Id="rId14" Type="http://schemas.openxmlformats.org/officeDocument/2006/relationships/image" Target="media/image2.png"/><Relationship Id="rId22" Type="http://schemas.openxmlformats.org/officeDocument/2006/relationships/hyperlink" Target="http://www.syracuse.com/axeman/index.ssf/2014/08/syracuse_basketball_named_most_hated_team_in_3_states_and_washington_dc_georgeto.html" TargetMode="External"/><Relationship Id="rId27" Type="http://schemas.openxmlformats.org/officeDocument/2006/relationships/hyperlink" Target="http://www.businessinsider.com/this-map-shows-the-most-popular-television-show-set-in-each-state-2013-7?utm_source=slate&amp;utm_medium=referral&amp;utm_term=partner%E2%80%9C" TargetMode="External"/><Relationship Id="rId30" Type="http://schemas.openxmlformats.org/officeDocument/2006/relationships/hyperlink" Target="https://www.mapbox.com/blog/twitter-map-every-tweet/" TargetMode="External"/><Relationship Id="rId35" Type="http://schemas.openxmlformats.org/officeDocument/2006/relationships/hyperlink" Target="https://cartastrophe.wordpress.com/2010/12/22/texas-grows-70-each-year/" TargetMode="External"/><Relationship Id="rId43" Type="http://schemas.openxmlformats.org/officeDocument/2006/relationships/image" Target="media/image9.png"/><Relationship Id="rId48" Type="http://schemas.openxmlformats.org/officeDocument/2006/relationships/hyperlink" Target="https://www.youtube.com/watch?v=vVX-PrBRtTY" TargetMode="External"/><Relationship Id="rId8" Type="http://schemas.openxmlformats.org/officeDocument/2006/relationships/hyperlink" Target="http://www.citylab.com/posts/maps/"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3908</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MVUSD</Company>
  <LinksUpToDate>false</LinksUpToDate>
  <CharactersWithSpaces>26138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Lisa</dc:creator>
  <cp:lastModifiedBy>Williams, Lisa</cp:lastModifiedBy>
  <cp:revision>2</cp:revision>
  <dcterms:created xsi:type="dcterms:W3CDTF">2016-08-16T15:32:00Z</dcterms:created>
  <dcterms:modified xsi:type="dcterms:W3CDTF">2016-08-16T15:32:00Z</dcterms:modified>
</cp:coreProperties>
</file>